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eastAsia="Times New Roman" w:hAnsi="Arial" w:cs="Times New Roman"/>
          <w:color w:val="auto"/>
          <w:sz w:val="24"/>
          <w:szCs w:val="24"/>
          <w:lang w:val="sk-SK" w:eastAsia="sk-SK"/>
        </w:rPr>
        <w:id w:val="-1744258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374FD21" w14:textId="77777777" w:rsidR="0005621B" w:rsidRDefault="0005621B">
          <w:pPr>
            <w:pStyle w:val="Nadpisobsahu"/>
          </w:pPr>
          <w:r>
            <w:t>Obsah</w:t>
          </w:r>
        </w:p>
        <w:p w14:paraId="5572E6CA" w14:textId="49F55EE7" w:rsidR="00D838B2" w:rsidRDefault="0005621B">
          <w:pPr>
            <w:pStyle w:val="Obsah1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kern w:val="2"/>
              <w:lang w:val="cs-CZ"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4769137" w:history="1">
            <w:r w:rsidR="00D838B2" w:rsidRPr="00DA2FA3">
              <w:rPr>
                <w:rStyle w:val="Hypertextovodkaz"/>
                <w:noProof/>
                <w:lang w:val="cs-CZ"/>
              </w:rPr>
              <w:t>Statický výpočet</w:t>
            </w:r>
            <w:r w:rsidR="00D838B2">
              <w:rPr>
                <w:noProof/>
                <w:webHidden/>
              </w:rPr>
              <w:tab/>
            </w:r>
            <w:r w:rsidR="00D838B2">
              <w:rPr>
                <w:noProof/>
                <w:webHidden/>
              </w:rPr>
              <w:fldChar w:fldCharType="begin"/>
            </w:r>
            <w:r w:rsidR="00D838B2">
              <w:rPr>
                <w:noProof/>
                <w:webHidden/>
              </w:rPr>
              <w:instrText xml:space="preserve"> PAGEREF _Toc194769137 \h </w:instrText>
            </w:r>
            <w:r w:rsidR="00D838B2">
              <w:rPr>
                <w:noProof/>
                <w:webHidden/>
              </w:rPr>
            </w:r>
            <w:r w:rsidR="00D838B2">
              <w:rPr>
                <w:noProof/>
                <w:webHidden/>
              </w:rPr>
              <w:fldChar w:fldCharType="separate"/>
            </w:r>
            <w:r w:rsidR="00D838B2">
              <w:rPr>
                <w:noProof/>
                <w:webHidden/>
              </w:rPr>
              <w:t>- 2 -</w:t>
            </w:r>
            <w:r w:rsidR="00D838B2">
              <w:rPr>
                <w:noProof/>
                <w:webHidden/>
              </w:rPr>
              <w:fldChar w:fldCharType="end"/>
            </w:r>
          </w:hyperlink>
        </w:p>
        <w:p w14:paraId="340CAA3A" w14:textId="16544029" w:rsidR="00D838B2" w:rsidRDefault="00D838B2">
          <w:pPr>
            <w:pStyle w:val="Obsah2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38" w:history="1">
            <w:r w:rsidRPr="00DA2FA3">
              <w:rPr>
                <w:rStyle w:val="Hypertextovodkaz"/>
                <w:noProof/>
                <w:lang w:val="cs-CZ"/>
              </w:rPr>
              <w:t>2.1 OK pro VZT na střeše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- 2 -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B3A8D" w14:textId="2D205144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39" w:history="1">
            <w:r w:rsidRPr="00DA2FA3">
              <w:rPr>
                <w:rStyle w:val="Hypertextovodkaz"/>
                <w:noProof/>
                <w:lang w:val="cs-CZ"/>
              </w:rPr>
              <w:t>Statický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- 2 -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321801" w14:textId="26069CF3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40" w:history="1">
            <w:r w:rsidRPr="00DA2FA3">
              <w:rPr>
                <w:rStyle w:val="Hypertextovodkaz"/>
                <w:noProof/>
                <w:lang w:val="cs-CZ"/>
              </w:rPr>
              <w:t>Zatěžovací 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- 2 -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F9D9B" w14:textId="7D100611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41" w:history="1">
            <w:r w:rsidRPr="00DA2FA3">
              <w:rPr>
                <w:rStyle w:val="Hypertextovodkaz"/>
                <w:noProof/>
                <w:lang w:val="cs-CZ"/>
              </w:rPr>
              <w:t>Vnitřní síly MSU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DE0279" w14:textId="625910E8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42" w:history="1">
            <w:r w:rsidRPr="00DA2FA3">
              <w:rPr>
                <w:rStyle w:val="Hypertextovodkaz"/>
                <w:noProof/>
                <w:lang w:val="cs-CZ"/>
              </w:rPr>
              <w:t>Posouzení prvků na únosnost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- 4 -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11BA84" w14:textId="49104DB5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43" w:history="1">
            <w:r w:rsidRPr="00DA2FA3">
              <w:rPr>
                <w:rStyle w:val="Hypertextovodkaz"/>
                <w:noProof/>
                <w:lang w:val="cs-CZ"/>
              </w:rPr>
              <w:t>Posouzení prvků na použitelnost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- 5 -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2D3CA2" w14:textId="07C7969B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44" w:history="1">
            <w:r w:rsidRPr="00DA2FA3">
              <w:rPr>
                <w:rStyle w:val="Hypertextovodkaz"/>
                <w:noProof/>
                <w:lang w:val="cs-CZ"/>
              </w:rPr>
              <w:t>Reakce MSU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- 6 -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7BF529" w14:textId="12699F85" w:rsidR="00D838B2" w:rsidRDefault="00D838B2">
          <w:pPr>
            <w:pStyle w:val="Obsah2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45" w:history="1">
            <w:r w:rsidRPr="00DA2FA3">
              <w:rPr>
                <w:rStyle w:val="Hypertextovodkaz"/>
                <w:noProof/>
                <w:lang w:val="cs-CZ"/>
              </w:rPr>
              <w:t>2.2 Strop nad 2.NP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- 6 -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78E55C" w14:textId="62AE7A59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46" w:history="1">
            <w:r w:rsidRPr="00DA2FA3">
              <w:rPr>
                <w:rStyle w:val="Hypertextovodkaz"/>
                <w:noProof/>
                <w:lang w:val="cs-CZ"/>
              </w:rPr>
              <w:t>Rozbor zatížení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- 6 -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3CE7F" w14:textId="25BD47DA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47" w:history="1">
            <w:r w:rsidRPr="00DA2FA3">
              <w:rPr>
                <w:rStyle w:val="Hypertextovodkaz"/>
                <w:noProof/>
                <w:lang w:val="cs-CZ"/>
              </w:rPr>
              <w:t>Statický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- 7 -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1589F8" w14:textId="018D8FFF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48" w:history="1">
            <w:r w:rsidRPr="00DA2FA3">
              <w:rPr>
                <w:rStyle w:val="Hypertextovodkaz"/>
                <w:noProof/>
                <w:lang w:val="cs-CZ"/>
              </w:rPr>
              <w:t>Zatěžovací 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- 7 -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AD2E6" w14:textId="340A7B69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49" w:history="1">
            <w:r w:rsidRPr="00DA2FA3">
              <w:rPr>
                <w:rStyle w:val="Hypertextovodkaz"/>
                <w:noProof/>
                <w:lang w:val="cs-CZ"/>
              </w:rPr>
              <w:t>Vnitřní síly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- 9 -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9994C" w14:textId="4BF60F92" w:rsidR="00D838B2" w:rsidRDefault="00D838B2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9150" w:history="1">
            <w:r w:rsidRPr="00DA2FA3">
              <w:rPr>
                <w:rStyle w:val="Hypertextovodkaz"/>
                <w:noProof/>
                <w:lang w:val="cs-CZ"/>
              </w:rPr>
              <w:t>Dovolené zatížení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_Toc194769150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- 10 -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A976A" w14:textId="535AC6FC" w:rsidR="0005621B" w:rsidRDefault="0005621B">
          <w:r>
            <w:rPr>
              <w:b/>
              <w:bCs/>
            </w:rPr>
            <w:fldChar w:fldCharType="end"/>
          </w:r>
        </w:p>
      </w:sdtContent>
    </w:sdt>
    <w:p w14:paraId="1FDF921B" w14:textId="66A90DE9" w:rsidR="0005621B" w:rsidRDefault="0005621B" w:rsidP="00893FFB">
      <w:pPr>
        <w:rPr>
          <w:lang w:val="cs-CZ"/>
        </w:rPr>
      </w:pPr>
    </w:p>
    <w:p w14:paraId="7E879FB9" w14:textId="3407749E" w:rsidR="00FB25AD" w:rsidRDefault="00FB25AD" w:rsidP="00893FFB">
      <w:pPr>
        <w:rPr>
          <w:lang w:val="cs-CZ"/>
        </w:rPr>
      </w:pPr>
    </w:p>
    <w:p w14:paraId="1D11A758" w14:textId="06F5B1DE" w:rsidR="00995B80" w:rsidRDefault="00995B80">
      <w:pPr>
        <w:rPr>
          <w:lang w:val="cs-CZ"/>
        </w:rPr>
      </w:pPr>
      <w:r>
        <w:rPr>
          <w:lang w:val="cs-CZ"/>
        </w:rPr>
        <w:br w:type="page"/>
      </w:r>
    </w:p>
    <w:p w14:paraId="2CCE07A8" w14:textId="1C6E76B1" w:rsidR="00E43E75" w:rsidRDefault="006B5F10" w:rsidP="00E43E75">
      <w:pPr>
        <w:pStyle w:val="Nadpis1"/>
        <w:rPr>
          <w:lang w:val="cs-CZ"/>
        </w:rPr>
      </w:pPr>
      <w:bookmarkStart w:id="0" w:name="_Toc194769137"/>
      <w:r>
        <w:rPr>
          <w:lang w:val="cs-CZ"/>
        </w:rPr>
        <w:lastRenderedPageBreak/>
        <w:t>Statický výpočet</w:t>
      </w:r>
      <w:bookmarkEnd w:id="0"/>
    </w:p>
    <w:p w14:paraId="31BF89A1" w14:textId="77777777" w:rsidR="00E43E75" w:rsidRDefault="00E43E75" w:rsidP="0005621B">
      <w:pPr>
        <w:rPr>
          <w:lang w:val="cs-CZ"/>
        </w:rPr>
      </w:pPr>
    </w:p>
    <w:p w14:paraId="49E3CB02" w14:textId="57E84A71" w:rsidR="00452809" w:rsidRPr="00320207" w:rsidRDefault="00320207" w:rsidP="00320207">
      <w:pPr>
        <w:pStyle w:val="Nadpis2"/>
        <w:rPr>
          <w:u w:val="none"/>
          <w:lang w:val="cs-CZ"/>
        </w:rPr>
      </w:pPr>
      <w:bookmarkStart w:id="1" w:name="_Toc194769138"/>
      <w:r w:rsidRPr="00320207">
        <w:rPr>
          <w:u w:val="none"/>
          <w:lang w:val="cs-CZ"/>
        </w:rPr>
        <w:t xml:space="preserve">2.1 </w:t>
      </w:r>
      <w:r w:rsidR="00AA4189">
        <w:rPr>
          <w:u w:val="none"/>
          <w:lang w:val="cs-CZ"/>
        </w:rPr>
        <w:t>OK</w:t>
      </w:r>
      <w:r w:rsidR="003755E4">
        <w:rPr>
          <w:u w:val="none"/>
          <w:lang w:val="cs-CZ"/>
        </w:rPr>
        <w:t xml:space="preserve"> pro VZT</w:t>
      </w:r>
      <w:r w:rsidR="00AA4189">
        <w:rPr>
          <w:u w:val="none"/>
          <w:lang w:val="cs-CZ"/>
        </w:rPr>
        <w:t xml:space="preserve"> na střeše</w:t>
      </w:r>
      <w:bookmarkEnd w:id="1"/>
    </w:p>
    <w:p w14:paraId="4337746C" w14:textId="220EFD80" w:rsidR="00F37F68" w:rsidRDefault="00F37F68" w:rsidP="00893FFB">
      <w:pPr>
        <w:jc w:val="both"/>
        <w:rPr>
          <w:lang w:val="cs-CZ"/>
        </w:rPr>
      </w:pPr>
    </w:p>
    <w:p w14:paraId="71132CB7" w14:textId="77777777" w:rsidR="00BE2DD7" w:rsidRDefault="00BE2DD7" w:rsidP="00320207">
      <w:pPr>
        <w:pStyle w:val="Bezmezer"/>
        <w:rPr>
          <w:b/>
          <w:bCs/>
          <w:u w:val="single"/>
        </w:rPr>
      </w:pPr>
    </w:p>
    <w:p w14:paraId="71611B9C" w14:textId="5F0E4D4C" w:rsidR="00320207" w:rsidRDefault="00CD380B" w:rsidP="00320207">
      <w:pPr>
        <w:pStyle w:val="Nadpis3"/>
        <w:rPr>
          <w:lang w:val="cs-CZ"/>
        </w:rPr>
      </w:pPr>
      <w:bookmarkStart w:id="2" w:name="_Toc194769139"/>
      <w:r>
        <w:rPr>
          <w:lang w:val="cs-CZ"/>
        </w:rPr>
        <w:t>Statický model</w:t>
      </w:r>
      <w:bookmarkEnd w:id="2"/>
    </w:p>
    <w:p w14:paraId="0A80CF83" w14:textId="26E548FD" w:rsidR="003755E4" w:rsidRDefault="002B046C" w:rsidP="00CD380B">
      <w:pPr>
        <w:rPr>
          <w:lang w:val="cs-CZ"/>
        </w:rPr>
      </w:pPr>
      <w:r w:rsidRPr="002B046C">
        <w:rPr>
          <w:noProof/>
          <w:lang w:val="cs-CZ"/>
        </w:rPr>
        <w:drawing>
          <wp:inline distT="0" distB="0" distL="0" distR="0" wp14:anchorId="452DD412" wp14:editId="31B2B37A">
            <wp:extent cx="5475929" cy="3240000"/>
            <wp:effectExtent l="0" t="0" r="0" b="0"/>
            <wp:docPr id="768988885" name="Obrázok 1" descr="Obrázok, na ktorom je rad, snímka obrazovky, rovnobežný, diagram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988885" name="Obrázok 1" descr="Obrázok, na ktorom je rad, snímka obrazovky, rovnobežný, diagram&#10;&#10;Obsah vygenerovaný umelou inteligenciou môže byť nesprávny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75929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A600F" w14:textId="77777777" w:rsidR="002B046C" w:rsidRDefault="002B046C" w:rsidP="00CD380B">
      <w:pPr>
        <w:rPr>
          <w:lang w:val="cs-CZ"/>
        </w:rPr>
      </w:pPr>
    </w:p>
    <w:p w14:paraId="5D2B021A" w14:textId="3B24EFAE" w:rsidR="00BE2DD7" w:rsidRDefault="00BE2DD7" w:rsidP="00BE2DD7">
      <w:pPr>
        <w:pStyle w:val="Nadpis3"/>
        <w:rPr>
          <w:lang w:val="cs-CZ"/>
        </w:rPr>
      </w:pPr>
      <w:bookmarkStart w:id="3" w:name="_Toc194769140"/>
      <w:r>
        <w:rPr>
          <w:lang w:val="cs-CZ"/>
        </w:rPr>
        <w:t>Zatěžovací stavy</w:t>
      </w:r>
      <w:bookmarkEnd w:id="3"/>
    </w:p>
    <w:p w14:paraId="426F3FF1" w14:textId="77777777" w:rsidR="00BE2DD7" w:rsidRDefault="00BE2DD7" w:rsidP="00BE2DD7">
      <w:pPr>
        <w:rPr>
          <w:lang w:val="cs-CZ"/>
        </w:rPr>
      </w:pPr>
    </w:p>
    <w:p w14:paraId="0BAA68AB" w14:textId="2A6D49DB" w:rsidR="00BE2DD7" w:rsidRDefault="00BE2DD7" w:rsidP="00BE2DD7">
      <w:pPr>
        <w:rPr>
          <w:lang w:val="cs-CZ"/>
        </w:rPr>
      </w:pPr>
      <w:r>
        <w:rPr>
          <w:lang w:val="cs-CZ"/>
        </w:rPr>
        <w:t>ZS1 – vlastní tíha</w:t>
      </w:r>
    </w:p>
    <w:p w14:paraId="37752E7A" w14:textId="77777777" w:rsidR="00BE2DD7" w:rsidRPr="00BE2DD7" w:rsidRDefault="00BE2DD7" w:rsidP="00BE2DD7">
      <w:pPr>
        <w:rPr>
          <w:lang w:val="cs-CZ"/>
        </w:rPr>
      </w:pPr>
    </w:p>
    <w:p w14:paraId="4C820E33" w14:textId="6B5E84A1" w:rsidR="009E298A" w:rsidRDefault="009E298A" w:rsidP="009E298A">
      <w:pPr>
        <w:rPr>
          <w:lang w:val="cs-CZ"/>
        </w:rPr>
      </w:pPr>
      <w:r>
        <w:rPr>
          <w:lang w:val="cs-CZ"/>
        </w:rPr>
        <w:t>ZS2 – VZT jednotky</w:t>
      </w:r>
    </w:p>
    <w:p w14:paraId="5AC63FD2" w14:textId="11EDC16A" w:rsidR="009E298A" w:rsidRDefault="002B046C" w:rsidP="009E298A">
      <w:pPr>
        <w:rPr>
          <w:lang w:val="cs-CZ"/>
        </w:rPr>
      </w:pPr>
      <w:r w:rsidRPr="002B046C">
        <w:rPr>
          <w:noProof/>
          <w:lang w:val="cs-CZ"/>
        </w:rPr>
        <w:drawing>
          <wp:inline distT="0" distB="0" distL="0" distR="0" wp14:anchorId="6921B6F4" wp14:editId="1CC4FB17">
            <wp:extent cx="5966673" cy="3600000"/>
            <wp:effectExtent l="0" t="0" r="0" b="635"/>
            <wp:docPr id="574326806" name="Obrázok 1" descr="Obrázok, na ktorom je diagram, rad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326806" name="Obrázok 1" descr="Obrázok, na ktorom je diagram, rad&#10;&#10;Obsah vygenerovaný umelou inteligenciou môže byť nesprávny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6673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DD26B" w14:textId="42043177" w:rsidR="002B046C" w:rsidRDefault="002B046C" w:rsidP="009E298A">
      <w:pPr>
        <w:rPr>
          <w:lang w:val="cs-CZ"/>
        </w:rPr>
      </w:pPr>
      <w:r>
        <w:rPr>
          <w:lang w:val="cs-CZ"/>
        </w:rPr>
        <w:lastRenderedPageBreak/>
        <w:t>ZS</w:t>
      </w:r>
      <w:r w:rsidR="00995B80">
        <w:rPr>
          <w:lang w:val="cs-CZ"/>
        </w:rPr>
        <w:t>3</w:t>
      </w:r>
      <w:r>
        <w:rPr>
          <w:lang w:val="cs-CZ"/>
        </w:rPr>
        <w:t xml:space="preserve"> – Vítr X+</w:t>
      </w:r>
    </w:p>
    <w:p w14:paraId="02E5F8D6" w14:textId="28A6E0AF" w:rsidR="002B046C" w:rsidRDefault="002B046C" w:rsidP="009E298A">
      <w:pPr>
        <w:rPr>
          <w:lang w:val="cs-CZ"/>
        </w:rPr>
      </w:pPr>
      <w:r w:rsidRPr="002B046C">
        <w:rPr>
          <w:noProof/>
          <w:lang w:val="cs-CZ"/>
        </w:rPr>
        <w:drawing>
          <wp:inline distT="0" distB="0" distL="0" distR="0" wp14:anchorId="25065538" wp14:editId="6C805A77">
            <wp:extent cx="4966928" cy="2700000"/>
            <wp:effectExtent l="0" t="0" r="5715" b="5715"/>
            <wp:docPr id="1431533299" name="Obrázok 1" descr="Obrázok, na ktorom je rad, diagram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533299" name="Obrázok 1" descr="Obrázok, na ktorom je rad, diagram&#10;&#10;Obsah vygenerovaný umelou inteligenciou môže byť nesprávny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6928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2531A" w14:textId="006FC72A" w:rsidR="002B046C" w:rsidRDefault="002B046C" w:rsidP="009E298A">
      <w:pPr>
        <w:rPr>
          <w:lang w:val="cs-CZ"/>
        </w:rPr>
      </w:pPr>
      <w:r>
        <w:rPr>
          <w:lang w:val="cs-CZ"/>
        </w:rPr>
        <w:t>ZS</w:t>
      </w:r>
      <w:r w:rsidR="00995B80">
        <w:rPr>
          <w:lang w:val="cs-CZ"/>
        </w:rPr>
        <w:t>4</w:t>
      </w:r>
      <w:r>
        <w:rPr>
          <w:lang w:val="cs-CZ"/>
        </w:rPr>
        <w:t xml:space="preserve"> – Vítr Y+</w:t>
      </w:r>
    </w:p>
    <w:p w14:paraId="53D2DA66" w14:textId="69CFC973" w:rsidR="002B046C" w:rsidRDefault="002B046C" w:rsidP="009E298A">
      <w:pPr>
        <w:rPr>
          <w:lang w:val="cs-CZ"/>
        </w:rPr>
      </w:pPr>
      <w:r w:rsidRPr="002B046C">
        <w:rPr>
          <w:noProof/>
          <w:lang w:val="cs-CZ"/>
        </w:rPr>
        <w:drawing>
          <wp:inline distT="0" distB="0" distL="0" distR="0" wp14:anchorId="63703AC2" wp14:editId="0258A4F0">
            <wp:extent cx="4926248" cy="2700000"/>
            <wp:effectExtent l="0" t="0" r="8255" b="5715"/>
            <wp:docPr id="1825998256" name="Obrázok 1" descr="Obrázok, na ktorom je rad, diagram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998256" name="Obrázok 1" descr="Obrázok, na ktorom je rad, diagram&#10;&#10;Obsah vygenerovaný umelou inteligenciou môže byť nesprávny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26248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8ABF3" w14:textId="21038CB3" w:rsidR="009E298A" w:rsidRDefault="009E298A" w:rsidP="009E298A">
      <w:pPr>
        <w:pStyle w:val="Nadpis3"/>
        <w:rPr>
          <w:lang w:val="cs-CZ"/>
        </w:rPr>
      </w:pPr>
      <w:bookmarkStart w:id="4" w:name="_Toc194769141"/>
      <w:r>
        <w:rPr>
          <w:lang w:val="cs-CZ"/>
        </w:rPr>
        <w:t>Vnitřní síly</w:t>
      </w:r>
      <w:r w:rsidR="00D001E5">
        <w:rPr>
          <w:lang w:val="cs-CZ"/>
        </w:rPr>
        <w:t xml:space="preserve"> MSU</w:t>
      </w:r>
      <w:bookmarkEnd w:id="4"/>
    </w:p>
    <w:p w14:paraId="05BC35BB" w14:textId="77777777" w:rsidR="009E298A" w:rsidRDefault="009E298A" w:rsidP="009E298A">
      <w:pPr>
        <w:rPr>
          <w:lang w:val="cs-CZ"/>
        </w:rPr>
      </w:pPr>
    </w:p>
    <w:p w14:paraId="6486DAC7" w14:textId="3E14496C" w:rsidR="0088696A" w:rsidRDefault="0088696A" w:rsidP="009E298A">
      <w:pPr>
        <w:rPr>
          <w:lang w:val="cs-CZ"/>
        </w:rPr>
      </w:pPr>
      <w:r>
        <w:rPr>
          <w:lang w:val="cs-CZ"/>
        </w:rPr>
        <w:t>My</w:t>
      </w:r>
    </w:p>
    <w:p w14:paraId="0CE14448" w14:textId="09F068AD" w:rsidR="0088696A" w:rsidRDefault="00995B80" w:rsidP="009E298A">
      <w:pPr>
        <w:rPr>
          <w:lang w:val="cs-CZ"/>
        </w:rPr>
      </w:pPr>
      <w:r w:rsidRPr="00995B80">
        <w:rPr>
          <w:noProof/>
          <w:lang w:val="cs-CZ"/>
        </w:rPr>
        <w:drawing>
          <wp:inline distT="0" distB="0" distL="0" distR="0" wp14:anchorId="5F3F16D3" wp14:editId="409E09F2">
            <wp:extent cx="4731449" cy="2808000"/>
            <wp:effectExtent l="0" t="0" r="0" b="0"/>
            <wp:docPr id="2091002269" name="Obrázok 1" descr="Obrázok, na ktorom je diagram, rad, dizajn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002269" name="Obrázok 1" descr="Obrázok, na ktorom je diagram, rad, dizajn&#10;&#10;Obsah vygenerovaný umelou inteligenciou môže byť nesprávny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31449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4D2DE" w14:textId="654772B4" w:rsidR="0088696A" w:rsidRDefault="004D5993" w:rsidP="009E298A">
      <w:pPr>
        <w:rPr>
          <w:lang w:val="cs-CZ"/>
        </w:rPr>
      </w:pPr>
      <w:proofErr w:type="spellStart"/>
      <w:r>
        <w:rPr>
          <w:lang w:val="cs-CZ"/>
        </w:rPr>
        <w:lastRenderedPageBreak/>
        <w:t>Vz</w:t>
      </w:r>
      <w:proofErr w:type="spellEnd"/>
    </w:p>
    <w:p w14:paraId="38CD9C4E" w14:textId="1921016F" w:rsidR="004D5993" w:rsidRDefault="00995B80" w:rsidP="009E298A">
      <w:pPr>
        <w:rPr>
          <w:lang w:val="cs-CZ"/>
        </w:rPr>
      </w:pPr>
      <w:r w:rsidRPr="00995B80">
        <w:rPr>
          <w:noProof/>
          <w:lang w:val="cs-CZ"/>
        </w:rPr>
        <w:drawing>
          <wp:inline distT="0" distB="0" distL="0" distR="0" wp14:anchorId="2240B5B9" wp14:editId="52017C8C">
            <wp:extent cx="5913864" cy="3600000"/>
            <wp:effectExtent l="0" t="0" r="0" b="635"/>
            <wp:docPr id="1009100288" name="Obrázok 1" descr="Obrázok, na ktorom je diagram, rad, rovnobežný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00288" name="Obrázok 1" descr="Obrázok, na ktorom je diagram, rad, rovnobežný&#10;&#10;Obsah vygenerovaný umelou inteligenciou môže byť nesprávny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1386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F52F5" w14:textId="77777777" w:rsidR="0088696A" w:rsidRDefault="0088696A" w:rsidP="009E298A">
      <w:pPr>
        <w:rPr>
          <w:lang w:val="cs-CZ"/>
        </w:rPr>
      </w:pPr>
    </w:p>
    <w:p w14:paraId="3331E8A8" w14:textId="7D466EB5" w:rsidR="002F439A" w:rsidRDefault="002F439A" w:rsidP="002F439A">
      <w:pPr>
        <w:pStyle w:val="Nadpis3"/>
        <w:rPr>
          <w:lang w:val="cs-CZ"/>
        </w:rPr>
      </w:pPr>
      <w:bookmarkStart w:id="5" w:name="_Toc194769142"/>
      <w:r>
        <w:rPr>
          <w:lang w:val="cs-CZ"/>
        </w:rPr>
        <w:t xml:space="preserve">Posouzení </w:t>
      </w:r>
      <w:r w:rsidR="00D001E5">
        <w:rPr>
          <w:lang w:val="cs-CZ"/>
        </w:rPr>
        <w:t>prvků na únosnost</w:t>
      </w:r>
      <w:bookmarkEnd w:id="5"/>
    </w:p>
    <w:p w14:paraId="177BC204" w14:textId="76C008A2" w:rsidR="00D001E5" w:rsidRDefault="00995B80" w:rsidP="002F439A">
      <w:pPr>
        <w:rPr>
          <w:lang w:val="cs-CZ"/>
        </w:rPr>
      </w:pPr>
      <w:r w:rsidRPr="00995B80">
        <w:rPr>
          <w:noProof/>
          <w:lang w:val="cs-CZ"/>
        </w:rPr>
        <w:drawing>
          <wp:inline distT="0" distB="0" distL="0" distR="0" wp14:anchorId="40183952" wp14:editId="5475983F">
            <wp:extent cx="5866754" cy="3600000"/>
            <wp:effectExtent l="0" t="0" r="1270" b="635"/>
            <wp:docPr id="629809236" name="Obrázok 1" descr="Obrázok, na ktorom je diagram, rad, plán, snímka obrazovky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809236" name="Obrázok 1" descr="Obrázok, na ktorom je diagram, rad, plán, snímka obrazovky&#10;&#10;Obsah vygenerovaný umelou inteligenciou môže byť nesprávny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6675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98E22" w14:textId="3E5E9A1B" w:rsidR="00BF5A84" w:rsidRDefault="00BF5A84">
      <w:pPr>
        <w:rPr>
          <w:rFonts w:ascii="Calibri" w:hAnsi="Calibri"/>
          <w:b/>
          <w:bCs/>
          <w:sz w:val="22"/>
          <w:szCs w:val="22"/>
          <w:lang w:val="cs-CZ" w:eastAsia="en-US" w:bidi="en-US"/>
        </w:rPr>
      </w:pPr>
      <w:r>
        <w:rPr>
          <w:b/>
          <w:bCs/>
          <w:lang w:val="cs-CZ"/>
        </w:rPr>
        <w:br w:type="page"/>
      </w:r>
    </w:p>
    <w:p w14:paraId="62BEE70E" w14:textId="61C2453C" w:rsidR="00D001E5" w:rsidRDefault="00D001E5" w:rsidP="00D001E5">
      <w:pPr>
        <w:pStyle w:val="Nadpis3"/>
        <w:rPr>
          <w:lang w:val="cs-CZ"/>
        </w:rPr>
      </w:pPr>
      <w:bookmarkStart w:id="6" w:name="_Toc194769143"/>
      <w:r>
        <w:rPr>
          <w:lang w:val="cs-CZ"/>
        </w:rPr>
        <w:lastRenderedPageBreak/>
        <w:t>Posouzení prvků na použitelnost</w:t>
      </w:r>
      <w:bookmarkEnd w:id="6"/>
    </w:p>
    <w:p w14:paraId="593E0979" w14:textId="77777777" w:rsidR="00D001E5" w:rsidRDefault="00D001E5" w:rsidP="00D001E5">
      <w:pPr>
        <w:rPr>
          <w:lang w:val="cs-CZ"/>
        </w:rPr>
      </w:pPr>
    </w:p>
    <w:p w14:paraId="24D79A79" w14:textId="3FAAD4D8" w:rsidR="00D001E5" w:rsidRPr="00D001E5" w:rsidRDefault="00D001E5" w:rsidP="00D001E5">
      <w:pPr>
        <w:rPr>
          <w:lang w:val="cs-CZ"/>
        </w:rPr>
      </w:pPr>
      <w:r>
        <w:rPr>
          <w:lang w:val="cs-CZ"/>
        </w:rPr>
        <w:t>Svislý průhyb</w:t>
      </w:r>
    </w:p>
    <w:p w14:paraId="07E47DB5" w14:textId="43542D38" w:rsidR="00D001E5" w:rsidRDefault="00995B80" w:rsidP="002F439A">
      <w:pPr>
        <w:pStyle w:val="Bezmezer"/>
        <w:rPr>
          <w:b/>
          <w:bCs/>
          <w:lang w:val="cs-CZ"/>
        </w:rPr>
      </w:pPr>
      <w:r w:rsidRPr="00995B80">
        <w:rPr>
          <w:b/>
          <w:bCs/>
          <w:noProof/>
          <w:lang w:val="cs-CZ"/>
        </w:rPr>
        <w:drawing>
          <wp:inline distT="0" distB="0" distL="0" distR="0" wp14:anchorId="0F57A1AD" wp14:editId="4DE17C3B">
            <wp:extent cx="6144458" cy="3600000"/>
            <wp:effectExtent l="0" t="0" r="8890" b="635"/>
            <wp:docPr id="403826398" name="Obrázok 1" descr="Obrázok, na ktorom je diagram, text, rad, mapa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826398" name="Obrázok 1" descr="Obrázok, na ktorom je diagram, text, rad, mapa&#10;&#10;Obsah vygenerovaný umelou inteligenciou môže byť nesprávny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44458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49C6E" w14:textId="37D8A4C3" w:rsidR="00491B22" w:rsidRDefault="00D001E5" w:rsidP="00491B22">
      <w:pPr>
        <w:pStyle w:val="Bezmezer"/>
        <w:rPr>
          <w:rFonts w:cs="Calibri"/>
        </w:rPr>
      </w:pPr>
      <w:proofErr w:type="spellStart"/>
      <w:r>
        <w:t>Umax</w:t>
      </w:r>
      <w:proofErr w:type="spellEnd"/>
      <w:r>
        <w:t>=</w:t>
      </w:r>
      <w:r w:rsidR="00BF5A84">
        <w:t>22,4</w:t>
      </w:r>
      <w:r>
        <w:t xml:space="preserve"> </w:t>
      </w:r>
      <w:proofErr w:type="gramStart"/>
      <w:r>
        <w:t xml:space="preserve">mm </w:t>
      </w:r>
      <w:r w:rsidR="00491B22">
        <w:t xml:space="preserve"> </w:t>
      </w:r>
      <w:r w:rsidR="00491B22">
        <w:rPr>
          <w:rFonts w:cs="Calibri"/>
        </w:rPr>
        <w:t>&lt;</w:t>
      </w:r>
      <w:proofErr w:type="gramEnd"/>
      <w:r w:rsidR="00491B22">
        <w:rPr>
          <w:rFonts w:cs="Calibri"/>
        </w:rPr>
        <w:t xml:space="preserve"> 1/</w:t>
      </w:r>
      <w:r w:rsidR="00BF5A84">
        <w:rPr>
          <w:rFonts w:cs="Calibri"/>
        </w:rPr>
        <w:t>25</w:t>
      </w:r>
      <w:r>
        <w:rPr>
          <w:rFonts w:cs="Calibri"/>
        </w:rPr>
        <w:t>0*l = 1/</w:t>
      </w:r>
      <w:r w:rsidR="00BF5A84">
        <w:rPr>
          <w:rFonts w:cs="Calibri"/>
        </w:rPr>
        <w:t>25</w:t>
      </w:r>
      <w:r>
        <w:rPr>
          <w:rFonts w:cs="Calibri"/>
        </w:rPr>
        <w:t>0*</w:t>
      </w:r>
      <w:r w:rsidR="00BF5A84">
        <w:rPr>
          <w:rFonts w:cs="Calibri"/>
        </w:rPr>
        <w:t>72</w:t>
      </w:r>
      <w:r>
        <w:rPr>
          <w:rFonts w:cs="Calibri"/>
        </w:rPr>
        <w:t xml:space="preserve">00 = </w:t>
      </w:r>
      <w:r w:rsidR="00BF5A84">
        <w:rPr>
          <w:rFonts w:cs="Calibri"/>
        </w:rPr>
        <w:t>28,8</w:t>
      </w:r>
      <w:r>
        <w:rPr>
          <w:rFonts w:cs="Calibri"/>
        </w:rPr>
        <w:t xml:space="preserve"> mm</w:t>
      </w:r>
      <w:r w:rsidR="00491B22">
        <w:rPr>
          <w:rFonts w:cs="Calibri"/>
        </w:rPr>
        <w:t xml:space="preserve"> =&gt; </w:t>
      </w:r>
      <w:proofErr w:type="spellStart"/>
      <w:r w:rsidR="00491B22">
        <w:rPr>
          <w:rFonts w:cs="Calibri"/>
        </w:rPr>
        <w:t>vyhovuje</w:t>
      </w:r>
      <w:proofErr w:type="spellEnd"/>
    </w:p>
    <w:p w14:paraId="0ED52CAF" w14:textId="77777777" w:rsidR="00995B80" w:rsidRPr="00491B22" w:rsidRDefault="00995B80" w:rsidP="00491B22">
      <w:pPr>
        <w:pStyle w:val="Bezmezer"/>
      </w:pPr>
    </w:p>
    <w:p w14:paraId="723B7FE1" w14:textId="5A7A1EA4" w:rsidR="002F439A" w:rsidRDefault="00995B80" w:rsidP="002F439A">
      <w:pPr>
        <w:pStyle w:val="Bezmezer"/>
        <w:rPr>
          <w:b/>
          <w:bCs/>
        </w:rPr>
      </w:pPr>
      <w:r w:rsidRPr="00995B80">
        <w:rPr>
          <w:b/>
          <w:bCs/>
          <w:noProof/>
        </w:rPr>
        <w:drawing>
          <wp:inline distT="0" distB="0" distL="0" distR="0" wp14:anchorId="19F66BC6" wp14:editId="0AFCC9F6">
            <wp:extent cx="5809144" cy="3600000"/>
            <wp:effectExtent l="0" t="0" r="1270" b="635"/>
            <wp:docPr id="733263160" name="Obrázok 1" descr="Obrázok, na ktorom je diagram, rad, plán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263160" name="Obrázok 1" descr="Obrázok, na ktorom je diagram, rad, plán&#10;&#10;Obsah vygenerovaný umelou inteligenciou môže byť nesprávny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0914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EEDE4" w14:textId="77777777" w:rsidR="00491B22" w:rsidRDefault="00491B22" w:rsidP="002F439A">
      <w:pPr>
        <w:pStyle w:val="Bezmezer"/>
        <w:rPr>
          <w:b/>
          <w:bCs/>
        </w:rPr>
      </w:pPr>
    </w:p>
    <w:p w14:paraId="1B78FD78" w14:textId="77777777" w:rsidR="00D001E5" w:rsidRDefault="00D001E5" w:rsidP="00D001E5">
      <w:pPr>
        <w:pStyle w:val="Nadpis3"/>
        <w:rPr>
          <w:lang w:val="cs-CZ"/>
        </w:rPr>
      </w:pPr>
      <w:bookmarkStart w:id="7" w:name="_Toc194769144"/>
      <w:r>
        <w:rPr>
          <w:lang w:val="cs-CZ"/>
        </w:rPr>
        <w:lastRenderedPageBreak/>
        <w:t>Reakce MSU</w:t>
      </w:r>
      <w:bookmarkEnd w:id="7"/>
    </w:p>
    <w:p w14:paraId="4A563822" w14:textId="480D9C2B" w:rsidR="006209FF" w:rsidRPr="002B046C" w:rsidRDefault="00BF5A84" w:rsidP="006209FF">
      <w:pPr>
        <w:pStyle w:val="Bezmezer"/>
        <w:rPr>
          <w:b/>
          <w:bCs/>
        </w:rPr>
      </w:pPr>
      <w:r w:rsidRPr="00BF5A84">
        <w:rPr>
          <w:b/>
          <w:bCs/>
          <w:noProof/>
        </w:rPr>
        <w:drawing>
          <wp:inline distT="0" distB="0" distL="0" distR="0" wp14:anchorId="4D2D0073" wp14:editId="084F254F">
            <wp:extent cx="6365240" cy="3950335"/>
            <wp:effectExtent l="0" t="0" r="0" b="0"/>
            <wp:docPr id="861085911" name="Obrázok 1" descr="Obrázok, na ktorom je diagram, rad, text, vývoj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085911" name="Obrázok 1" descr="Obrázok, na ktorom je diagram, rad, text, vývoj&#10;&#10;Obsah vygenerovaný umelou inteligenciou môže byť nesprávny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6524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E3E0E" w14:textId="77777777" w:rsidR="00462094" w:rsidRDefault="00462094" w:rsidP="006209FF">
      <w:pPr>
        <w:pStyle w:val="Bezmezer"/>
      </w:pPr>
    </w:p>
    <w:p w14:paraId="3CB81689" w14:textId="501B7F46" w:rsidR="00462094" w:rsidRDefault="00462094" w:rsidP="00462094">
      <w:pPr>
        <w:pStyle w:val="Nadpis2"/>
        <w:rPr>
          <w:u w:val="none"/>
          <w:lang w:val="cs-CZ"/>
        </w:rPr>
      </w:pPr>
      <w:bookmarkStart w:id="8" w:name="_Toc194769145"/>
      <w:r w:rsidRPr="00320207">
        <w:rPr>
          <w:u w:val="none"/>
          <w:lang w:val="cs-CZ"/>
        </w:rPr>
        <w:t>2.</w:t>
      </w:r>
      <w:r>
        <w:rPr>
          <w:u w:val="none"/>
          <w:lang w:val="cs-CZ"/>
        </w:rPr>
        <w:t>2</w:t>
      </w:r>
      <w:r w:rsidRPr="00320207">
        <w:rPr>
          <w:u w:val="none"/>
          <w:lang w:val="cs-CZ"/>
        </w:rPr>
        <w:t xml:space="preserve"> </w:t>
      </w:r>
      <w:r>
        <w:rPr>
          <w:u w:val="none"/>
          <w:lang w:val="cs-CZ"/>
        </w:rPr>
        <w:t>Strop nad 2.NP</w:t>
      </w:r>
      <w:bookmarkEnd w:id="8"/>
    </w:p>
    <w:p w14:paraId="5A6A18A3" w14:textId="77777777" w:rsidR="00462094" w:rsidRDefault="00462094" w:rsidP="00462094">
      <w:pPr>
        <w:rPr>
          <w:lang w:val="cs-CZ"/>
        </w:rPr>
      </w:pPr>
    </w:p>
    <w:p w14:paraId="3B3975F6" w14:textId="41BEC2C9" w:rsidR="00462094" w:rsidRDefault="00462094" w:rsidP="00462094">
      <w:pPr>
        <w:pStyle w:val="Nadpis3"/>
        <w:rPr>
          <w:lang w:val="cs-CZ"/>
        </w:rPr>
      </w:pPr>
      <w:bookmarkStart w:id="9" w:name="_Toc194769146"/>
      <w:r>
        <w:rPr>
          <w:lang w:val="cs-CZ"/>
        </w:rPr>
        <w:t>Rozbor zatížení</w:t>
      </w:r>
      <w:bookmarkEnd w:id="9"/>
    </w:p>
    <w:p w14:paraId="0CE2105D" w14:textId="77777777" w:rsidR="00462094" w:rsidRDefault="00462094" w:rsidP="00462094">
      <w:pPr>
        <w:rPr>
          <w:lang w:val="cs-CZ"/>
        </w:rPr>
      </w:pPr>
    </w:p>
    <w:tbl>
      <w:tblPr>
        <w:tblW w:w="857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4077"/>
        <w:gridCol w:w="1000"/>
        <w:gridCol w:w="1020"/>
      </w:tblGrid>
      <w:tr w:rsidR="00462094" w:rsidRPr="00462094" w14:paraId="0CAA6354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9472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STÁLÉ ZATÍŽENÍ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C564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36FC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6173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</w:tr>
      <w:tr w:rsidR="00462094" w:rsidRPr="00462094" w14:paraId="022EC16B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4C3A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4E8C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25E8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EEFA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</w:tr>
      <w:tr w:rsidR="00462094" w:rsidRPr="00462094" w14:paraId="1EE98C51" w14:textId="77777777" w:rsidTr="00462094">
        <w:trPr>
          <w:trHeight w:val="28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BEDC1E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konstrukce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F5838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 xml:space="preserve">zatížení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84DB6" w14:textId="77777777" w:rsidR="00462094" w:rsidRPr="00462094" w:rsidRDefault="00462094" w:rsidP="00462094">
            <w:pPr>
              <w:jc w:val="center"/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[</w:t>
            </w:r>
            <w:proofErr w:type="spellStart"/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kN</w:t>
            </w:r>
            <w:proofErr w:type="spellEnd"/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/m3]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1236" w14:textId="77777777" w:rsidR="00462094" w:rsidRPr="00462094" w:rsidRDefault="00462094" w:rsidP="00462094">
            <w:pPr>
              <w:jc w:val="center"/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[</w:t>
            </w:r>
            <w:proofErr w:type="spellStart"/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kN</w:t>
            </w:r>
            <w:proofErr w:type="spellEnd"/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/m2]</w:t>
            </w:r>
          </w:p>
        </w:tc>
      </w:tr>
      <w:tr w:rsidR="00462094" w:rsidRPr="00462094" w14:paraId="344BC68F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8CC15" w14:textId="77777777" w:rsidR="00462094" w:rsidRPr="00462094" w:rsidRDefault="00462094" w:rsidP="00462094">
            <w:pPr>
              <w:jc w:val="center"/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EE23" w14:textId="77777777" w:rsidR="00462094" w:rsidRPr="00462094" w:rsidRDefault="00462094" w:rsidP="00462094">
            <w:pPr>
              <w:jc w:val="center"/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8A81" w14:textId="77777777" w:rsidR="00462094" w:rsidRPr="00462094" w:rsidRDefault="00462094" w:rsidP="00462094">
            <w:pPr>
              <w:jc w:val="center"/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81B5" w14:textId="77777777" w:rsidR="00462094" w:rsidRPr="00462094" w:rsidRDefault="00462094" w:rsidP="00462094">
            <w:pPr>
              <w:jc w:val="center"/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</w:tr>
      <w:tr w:rsidR="00462094" w:rsidRPr="00462094" w14:paraId="66FD51BE" w14:textId="77777777" w:rsidTr="00462094">
        <w:trPr>
          <w:trHeight w:val="282"/>
        </w:trPr>
        <w:tc>
          <w:tcPr>
            <w:tcW w:w="248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3291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 xml:space="preserve">Střešní plášť </w:t>
            </w:r>
          </w:p>
        </w:tc>
        <w:tc>
          <w:tcPr>
            <w:tcW w:w="4077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BD9E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PVC + geotextilie</w:t>
            </w:r>
          </w:p>
        </w:tc>
        <w:tc>
          <w:tcPr>
            <w:tcW w:w="100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212D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-</w:t>
            </w:r>
          </w:p>
        </w:tc>
        <w:tc>
          <w:tcPr>
            <w:tcW w:w="102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9FD4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0,03</w:t>
            </w:r>
          </w:p>
        </w:tc>
      </w:tr>
      <w:tr w:rsidR="00462094" w:rsidRPr="00462094" w14:paraId="19C70FD0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DC0A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původní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2254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Asfaltový pás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E148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6F3B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0,05</w:t>
            </w:r>
          </w:p>
        </w:tc>
      </w:tr>
      <w:tr w:rsidR="00462094" w:rsidRPr="00462094" w14:paraId="1CD69167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6F30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48FF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Betonová mazanina 100 mm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4032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24,00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84AB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2,40</w:t>
            </w:r>
          </w:p>
        </w:tc>
      </w:tr>
      <w:tr w:rsidR="00462094" w:rsidRPr="00462094" w14:paraId="5D52DC46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EADE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274E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proofErr w:type="spellStart"/>
            <w:r w:rsidRPr="00462094">
              <w:rPr>
                <w:rFonts w:cs="Arial"/>
                <w:sz w:val="20"/>
                <w:szCs w:val="20"/>
                <w:lang w:val="cs-CZ" w:eastAsia="cs-CZ"/>
              </w:rPr>
              <w:t>Keramzit</w:t>
            </w:r>
            <w:proofErr w:type="spellEnd"/>
            <w:r w:rsidRPr="00462094">
              <w:rPr>
                <w:rFonts w:cs="Arial"/>
                <w:sz w:val="20"/>
                <w:szCs w:val="20"/>
                <w:lang w:val="cs-CZ" w:eastAsia="cs-CZ"/>
              </w:rPr>
              <w:t xml:space="preserve"> 50-200 mm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C177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BBCF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0,30</w:t>
            </w:r>
          </w:p>
        </w:tc>
      </w:tr>
      <w:tr w:rsidR="00462094" w:rsidRPr="00462094" w14:paraId="69A6A2D9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4ECF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2BD4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Skelná vata 200 mm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0237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B32D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0,32</w:t>
            </w:r>
          </w:p>
        </w:tc>
      </w:tr>
      <w:tr w:rsidR="00462094" w:rsidRPr="00462094" w14:paraId="7C2E49BA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43C3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5D05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Stropní panely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3FBD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14F8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462094" w:rsidRPr="00462094" w14:paraId="34A8F76D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F6A65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4077" w:type="dxa"/>
            <w:tcBorders>
              <w:top w:val="double" w:sz="6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1680E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SPOLU</w:t>
            </w:r>
          </w:p>
        </w:tc>
        <w:tc>
          <w:tcPr>
            <w:tcW w:w="1000" w:type="dxa"/>
            <w:tcBorders>
              <w:top w:val="double" w:sz="6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19FE0" w14:textId="77777777" w:rsidR="00462094" w:rsidRPr="00462094" w:rsidRDefault="00462094" w:rsidP="00462094">
            <w:pPr>
              <w:jc w:val="center"/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020" w:type="dxa"/>
            <w:tcBorders>
              <w:top w:val="double" w:sz="6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F3674" w14:textId="77777777" w:rsidR="00462094" w:rsidRPr="00462094" w:rsidRDefault="00462094" w:rsidP="00462094">
            <w:pPr>
              <w:jc w:val="center"/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3,10</w:t>
            </w:r>
          </w:p>
        </w:tc>
      </w:tr>
      <w:tr w:rsidR="00462094" w:rsidRPr="00462094" w14:paraId="2658CC9C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8F108" w14:textId="77777777" w:rsidR="00462094" w:rsidRPr="00462094" w:rsidRDefault="00462094" w:rsidP="00462094">
            <w:pPr>
              <w:jc w:val="center"/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390FB" w14:textId="77777777" w:rsidR="00462094" w:rsidRPr="00462094" w:rsidRDefault="00462094" w:rsidP="00462094">
            <w:pPr>
              <w:jc w:val="center"/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B531" w14:textId="77777777" w:rsidR="00462094" w:rsidRPr="00462094" w:rsidRDefault="00462094" w:rsidP="00462094">
            <w:pPr>
              <w:jc w:val="center"/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E1A1" w14:textId="77777777" w:rsidR="00462094" w:rsidRPr="00462094" w:rsidRDefault="00462094" w:rsidP="00462094">
            <w:pPr>
              <w:jc w:val="center"/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</w:tr>
      <w:tr w:rsidR="00462094" w:rsidRPr="00462094" w14:paraId="4B4A6E91" w14:textId="77777777" w:rsidTr="00462094">
        <w:trPr>
          <w:trHeight w:val="282"/>
        </w:trPr>
        <w:tc>
          <w:tcPr>
            <w:tcW w:w="248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3E89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 xml:space="preserve">Střešní plášť </w:t>
            </w:r>
          </w:p>
        </w:tc>
        <w:tc>
          <w:tcPr>
            <w:tcW w:w="4077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DAA6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 xml:space="preserve">PVC-P střešní fólie na </w:t>
            </w:r>
            <w:proofErr w:type="spellStart"/>
            <w:r w:rsidRPr="00462094">
              <w:rPr>
                <w:rFonts w:cs="Arial"/>
                <w:sz w:val="20"/>
                <w:szCs w:val="20"/>
                <w:lang w:val="cs-CZ" w:eastAsia="cs-CZ"/>
              </w:rPr>
              <w:t>filtek</w:t>
            </w:r>
            <w:proofErr w:type="spellEnd"/>
            <w:r w:rsidRPr="00462094">
              <w:rPr>
                <w:rFonts w:cs="Arial"/>
                <w:sz w:val="20"/>
                <w:szCs w:val="20"/>
                <w:lang w:val="cs-CZ" w:eastAsia="cs-CZ"/>
              </w:rPr>
              <w:t xml:space="preserve"> V</w:t>
            </w:r>
          </w:p>
        </w:tc>
        <w:tc>
          <w:tcPr>
            <w:tcW w:w="100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D3B9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-</w:t>
            </w:r>
          </w:p>
        </w:tc>
        <w:tc>
          <w:tcPr>
            <w:tcW w:w="102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0345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0,05</w:t>
            </w:r>
          </w:p>
        </w:tc>
      </w:tr>
      <w:tr w:rsidR="00462094" w:rsidRPr="00462094" w14:paraId="5C166617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9E4D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nový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997C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 xml:space="preserve">EPS </w:t>
            </w:r>
            <w:proofErr w:type="gramStart"/>
            <w:r w:rsidRPr="00462094">
              <w:rPr>
                <w:rFonts w:cs="Arial"/>
                <w:sz w:val="20"/>
                <w:szCs w:val="20"/>
                <w:lang w:val="cs-CZ" w:eastAsia="cs-CZ"/>
              </w:rPr>
              <w:t>150S</w:t>
            </w:r>
            <w:proofErr w:type="gramEnd"/>
            <w:r w:rsidRPr="00462094">
              <w:rPr>
                <w:rFonts w:cs="Arial"/>
                <w:sz w:val="20"/>
                <w:szCs w:val="20"/>
                <w:lang w:val="cs-CZ" w:eastAsia="cs-CZ"/>
              </w:rPr>
              <w:t>, tl.60~330 mm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F5A7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D12D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0,04</w:t>
            </w:r>
          </w:p>
        </w:tc>
      </w:tr>
      <w:tr w:rsidR="00462094" w:rsidRPr="00462094" w14:paraId="00DE0C46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69C7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E6F0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 xml:space="preserve">Asfaltový pás </w:t>
            </w:r>
            <w:proofErr w:type="spellStart"/>
            <w:r w:rsidRPr="00462094">
              <w:rPr>
                <w:rFonts w:cs="Arial"/>
                <w:sz w:val="20"/>
                <w:szCs w:val="20"/>
                <w:lang w:val="cs-CZ" w:eastAsia="cs-CZ"/>
              </w:rPr>
              <w:t>Glastek</w:t>
            </w:r>
            <w:proofErr w:type="spellEnd"/>
            <w:r w:rsidRPr="00462094">
              <w:rPr>
                <w:rFonts w:cs="Arial"/>
                <w:sz w:val="20"/>
                <w:szCs w:val="20"/>
                <w:lang w:val="cs-CZ" w:eastAsia="cs-CZ"/>
              </w:rPr>
              <w:t xml:space="preserve"> 40 SPECIAL MINERAL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5163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38C0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0,05</w:t>
            </w:r>
          </w:p>
        </w:tc>
      </w:tr>
      <w:tr w:rsidR="00462094" w:rsidRPr="00462094" w14:paraId="42A75B31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89D5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9741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Skelná vata 200 mm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8CF9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301B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0,32</w:t>
            </w:r>
          </w:p>
        </w:tc>
      </w:tr>
      <w:tr w:rsidR="00462094" w:rsidRPr="00462094" w14:paraId="3F8F7EC3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4968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F61F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Stropní panely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C6D9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4686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462094" w:rsidRPr="00462094" w14:paraId="3F868C4F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ED0E2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4077" w:type="dxa"/>
            <w:tcBorders>
              <w:top w:val="double" w:sz="6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06A56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SPOLU</w:t>
            </w:r>
          </w:p>
        </w:tc>
        <w:tc>
          <w:tcPr>
            <w:tcW w:w="1000" w:type="dxa"/>
            <w:tcBorders>
              <w:top w:val="double" w:sz="6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C1F02" w14:textId="77777777" w:rsidR="00462094" w:rsidRPr="00462094" w:rsidRDefault="00462094" w:rsidP="00462094">
            <w:pPr>
              <w:jc w:val="center"/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020" w:type="dxa"/>
            <w:tcBorders>
              <w:top w:val="double" w:sz="6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E91A7" w14:textId="77777777" w:rsidR="00462094" w:rsidRPr="00462094" w:rsidRDefault="00462094" w:rsidP="00462094">
            <w:pPr>
              <w:jc w:val="center"/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0,46</w:t>
            </w:r>
          </w:p>
        </w:tc>
      </w:tr>
      <w:tr w:rsidR="00462094" w:rsidRPr="00462094" w14:paraId="26D03FDB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87F8" w14:textId="77777777" w:rsidR="00462094" w:rsidRPr="00462094" w:rsidRDefault="00462094" w:rsidP="00462094">
            <w:pPr>
              <w:jc w:val="center"/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03B2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8BE5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ADED" w14:textId="77777777" w:rsidR="00462094" w:rsidRPr="00462094" w:rsidRDefault="00462094" w:rsidP="00462094">
            <w:pPr>
              <w:jc w:val="center"/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</w:tr>
      <w:tr w:rsidR="00462094" w:rsidRPr="00462094" w14:paraId="23230AEE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7779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PROMĚNNÉ ZATÍŽENÍ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184C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166A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D5A0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</w:tr>
      <w:tr w:rsidR="00462094" w:rsidRPr="00462094" w14:paraId="08E4DA4A" w14:textId="77777777" w:rsidTr="00462094">
        <w:trPr>
          <w:trHeight w:val="28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21F5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7CA6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B6D3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758F" w14:textId="77777777" w:rsidR="00462094" w:rsidRPr="00462094" w:rsidRDefault="00462094" w:rsidP="00462094">
            <w:pPr>
              <w:rPr>
                <w:rFonts w:ascii="Times New Roman" w:hAnsi="Times New Roman"/>
                <w:sz w:val="20"/>
                <w:szCs w:val="20"/>
                <w:lang w:val="cs-CZ" w:eastAsia="cs-CZ"/>
              </w:rPr>
            </w:pPr>
          </w:p>
        </w:tc>
      </w:tr>
      <w:tr w:rsidR="00462094" w:rsidRPr="00462094" w14:paraId="6C80A259" w14:textId="77777777" w:rsidTr="00462094">
        <w:trPr>
          <w:trHeight w:val="282"/>
        </w:trPr>
        <w:tc>
          <w:tcPr>
            <w:tcW w:w="248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6F0E5" w14:textId="77777777" w:rsidR="00462094" w:rsidRPr="00462094" w:rsidRDefault="00462094" w:rsidP="00462094">
            <w:pPr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 xml:space="preserve">střecha </w:t>
            </w:r>
          </w:p>
        </w:tc>
        <w:tc>
          <w:tcPr>
            <w:tcW w:w="407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45AE2" w14:textId="77777777" w:rsidR="00462094" w:rsidRPr="00462094" w:rsidRDefault="00462094" w:rsidP="00462094">
            <w:pPr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 xml:space="preserve">sníh </w:t>
            </w:r>
            <w:proofErr w:type="spellStart"/>
            <w:proofErr w:type="gramStart"/>
            <w:r w:rsidRPr="00462094">
              <w:rPr>
                <w:rFonts w:cs="Arial"/>
                <w:sz w:val="20"/>
                <w:szCs w:val="20"/>
                <w:lang w:val="cs-CZ" w:eastAsia="cs-CZ"/>
              </w:rPr>
              <w:t>II.sněh</w:t>
            </w:r>
            <w:proofErr w:type="spellEnd"/>
            <w:proofErr w:type="gramEnd"/>
            <w:r w:rsidRPr="00462094">
              <w:rPr>
                <w:rFonts w:cs="Arial"/>
                <w:sz w:val="20"/>
                <w:szCs w:val="20"/>
                <w:lang w:val="cs-CZ" w:eastAsia="cs-CZ"/>
              </w:rPr>
              <w:t xml:space="preserve"> oblast   (0,8*1,0*1,0*1,0)</w:t>
            </w:r>
          </w:p>
        </w:tc>
        <w:tc>
          <w:tcPr>
            <w:tcW w:w="100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F53D7" w14:textId="77777777" w:rsidR="00462094" w:rsidRPr="00462094" w:rsidRDefault="00462094" w:rsidP="00462094">
            <w:pPr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sz w:val="20"/>
                <w:szCs w:val="20"/>
                <w:lang w:val="cs-CZ" w:eastAsia="cs-CZ"/>
              </w:rPr>
              <w:t>-</w:t>
            </w:r>
          </w:p>
        </w:tc>
        <w:tc>
          <w:tcPr>
            <w:tcW w:w="10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01A60" w14:textId="77777777" w:rsidR="00462094" w:rsidRPr="00462094" w:rsidRDefault="00462094" w:rsidP="00462094">
            <w:pPr>
              <w:jc w:val="center"/>
              <w:rPr>
                <w:rFonts w:cs="Arial"/>
                <w:b/>
                <w:bCs/>
                <w:sz w:val="20"/>
                <w:szCs w:val="20"/>
                <w:lang w:val="cs-CZ" w:eastAsia="cs-CZ"/>
              </w:rPr>
            </w:pPr>
            <w:r w:rsidRPr="00462094">
              <w:rPr>
                <w:rFonts w:cs="Arial"/>
                <w:b/>
                <w:bCs/>
                <w:sz w:val="20"/>
                <w:szCs w:val="20"/>
                <w:lang w:val="cs-CZ" w:eastAsia="cs-CZ"/>
              </w:rPr>
              <w:t>0,80</w:t>
            </w:r>
          </w:p>
        </w:tc>
      </w:tr>
    </w:tbl>
    <w:p w14:paraId="76E0D645" w14:textId="5107A93D" w:rsidR="00393697" w:rsidRDefault="00393697" w:rsidP="00393697">
      <w:pPr>
        <w:pStyle w:val="Nadpis3"/>
        <w:rPr>
          <w:lang w:val="cs-CZ"/>
        </w:rPr>
      </w:pPr>
      <w:bookmarkStart w:id="10" w:name="_Toc194769147"/>
      <w:r>
        <w:rPr>
          <w:lang w:val="cs-CZ"/>
        </w:rPr>
        <w:lastRenderedPageBreak/>
        <w:t>Statický model</w:t>
      </w:r>
      <w:bookmarkEnd w:id="10"/>
    </w:p>
    <w:p w14:paraId="1410C278" w14:textId="0B59F702" w:rsidR="00393697" w:rsidRDefault="00393697" w:rsidP="00393697">
      <w:pPr>
        <w:rPr>
          <w:lang w:val="cs-CZ"/>
        </w:rPr>
      </w:pPr>
      <w:r w:rsidRPr="00393697">
        <w:rPr>
          <w:lang w:val="cs-CZ"/>
        </w:rPr>
        <w:drawing>
          <wp:inline distT="0" distB="0" distL="0" distR="0" wp14:anchorId="1565B536" wp14:editId="17FA1DEF">
            <wp:extent cx="6365240" cy="3481705"/>
            <wp:effectExtent l="0" t="0" r="0" b="4445"/>
            <wp:docPr id="1956726298" name="Obrázek 1" descr="Obsah obrázku Obdélník, design, nábytek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726298" name="Obrázek 1" descr="Obsah obrázku Obdélník, design, nábytek&#10;&#10;Obsah vygenerovaný umělou inteligencí může být nesprávný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6524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A3455" w14:textId="77777777" w:rsidR="00393697" w:rsidRPr="00393697" w:rsidRDefault="00393697" w:rsidP="00393697">
      <w:pPr>
        <w:rPr>
          <w:lang w:val="cs-CZ"/>
        </w:rPr>
      </w:pPr>
    </w:p>
    <w:p w14:paraId="2399919E" w14:textId="60F2F1B5" w:rsidR="00393697" w:rsidRDefault="00393697" w:rsidP="00393697">
      <w:pPr>
        <w:pStyle w:val="Nadpis3"/>
        <w:rPr>
          <w:lang w:val="cs-CZ"/>
        </w:rPr>
      </w:pPr>
      <w:bookmarkStart w:id="11" w:name="_Toc194769148"/>
      <w:r>
        <w:rPr>
          <w:lang w:val="cs-CZ"/>
        </w:rPr>
        <w:t>Zatěžovací stavy</w:t>
      </w:r>
      <w:bookmarkEnd w:id="11"/>
      <w:r>
        <w:rPr>
          <w:lang w:val="cs-CZ"/>
        </w:rPr>
        <w:t xml:space="preserve"> </w:t>
      </w:r>
    </w:p>
    <w:p w14:paraId="32EF0B03" w14:textId="77777777" w:rsidR="00393697" w:rsidRDefault="00393697" w:rsidP="00393697">
      <w:pPr>
        <w:rPr>
          <w:lang w:val="cs-CZ"/>
        </w:rPr>
      </w:pPr>
    </w:p>
    <w:p w14:paraId="656EE2FD" w14:textId="7F3F0A08" w:rsidR="00EF3229" w:rsidRDefault="00EF3229" w:rsidP="00393697">
      <w:pPr>
        <w:rPr>
          <w:lang w:val="cs-CZ"/>
        </w:rPr>
      </w:pPr>
      <w:r>
        <w:rPr>
          <w:lang w:val="cs-CZ"/>
        </w:rPr>
        <w:t>Střešní plášť</w:t>
      </w:r>
    </w:p>
    <w:p w14:paraId="7FD1CABA" w14:textId="2758B3DB" w:rsidR="00EF3229" w:rsidRDefault="00EF3229" w:rsidP="00393697">
      <w:pPr>
        <w:rPr>
          <w:lang w:val="cs-CZ"/>
        </w:rPr>
      </w:pPr>
      <w:r w:rsidRPr="00EF3229">
        <w:rPr>
          <w:lang w:val="cs-CZ"/>
        </w:rPr>
        <w:drawing>
          <wp:inline distT="0" distB="0" distL="0" distR="0" wp14:anchorId="10F8A5F6" wp14:editId="0C98BA92">
            <wp:extent cx="6365240" cy="3856355"/>
            <wp:effectExtent l="0" t="0" r="0" b="0"/>
            <wp:docPr id="240034871" name="Obrázek 1" descr="Obsah obrázku desig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034871" name="Obrázek 1" descr="Obsah obrázku design&#10;&#10;Obsah vygenerovaný umělou inteligencí může být nesprávný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65240" cy="385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3F443" w14:textId="77777777" w:rsidR="00EF3229" w:rsidRDefault="00EF3229" w:rsidP="00393697">
      <w:pPr>
        <w:rPr>
          <w:lang w:val="cs-CZ"/>
        </w:rPr>
      </w:pPr>
    </w:p>
    <w:p w14:paraId="0434E402" w14:textId="77777777" w:rsidR="00EF3229" w:rsidRDefault="00EF3229" w:rsidP="00EF3229">
      <w:pPr>
        <w:rPr>
          <w:lang w:val="cs-CZ"/>
        </w:rPr>
      </w:pPr>
    </w:p>
    <w:p w14:paraId="528BE1DB" w14:textId="77777777" w:rsidR="00EF3229" w:rsidRDefault="00EF3229" w:rsidP="00EF3229">
      <w:pPr>
        <w:rPr>
          <w:lang w:val="cs-CZ"/>
        </w:rPr>
      </w:pPr>
    </w:p>
    <w:p w14:paraId="3661DE97" w14:textId="77777777" w:rsidR="00EF3229" w:rsidRDefault="00EF3229" w:rsidP="00EF3229">
      <w:pPr>
        <w:rPr>
          <w:lang w:val="cs-CZ"/>
        </w:rPr>
      </w:pPr>
    </w:p>
    <w:p w14:paraId="4E4EFC15" w14:textId="77777777" w:rsidR="00EF3229" w:rsidRDefault="00EF3229" w:rsidP="00EF3229">
      <w:pPr>
        <w:rPr>
          <w:lang w:val="cs-CZ"/>
        </w:rPr>
      </w:pPr>
    </w:p>
    <w:p w14:paraId="13D1A6AF" w14:textId="63A50F76" w:rsidR="00EF3229" w:rsidRPr="00393697" w:rsidRDefault="00EF3229" w:rsidP="00EF3229">
      <w:pPr>
        <w:rPr>
          <w:lang w:val="cs-CZ"/>
        </w:rPr>
      </w:pPr>
      <w:r>
        <w:rPr>
          <w:lang w:val="cs-CZ"/>
        </w:rPr>
        <w:lastRenderedPageBreak/>
        <w:t>Sníh</w:t>
      </w:r>
    </w:p>
    <w:p w14:paraId="27037A7A" w14:textId="0F2E97F0" w:rsidR="00393697" w:rsidRDefault="00EF3229" w:rsidP="00393697">
      <w:pPr>
        <w:rPr>
          <w:lang w:val="cs-CZ"/>
        </w:rPr>
      </w:pPr>
      <w:r w:rsidRPr="00EF3229">
        <w:rPr>
          <w:lang w:val="cs-CZ"/>
        </w:rPr>
        <w:drawing>
          <wp:inline distT="0" distB="0" distL="0" distR="0" wp14:anchorId="098786CA" wp14:editId="5632782A">
            <wp:extent cx="6365240" cy="3827780"/>
            <wp:effectExtent l="0" t="0" r="0" b="1270"/>
            <wp:docPr id="562092138" name="Obrázek 1" descr="Obsah obrázku diagram, desig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092138" name="Obrázek 1" descr="Obsah obrázku diagram, design&#10;&#10;Obsah vygenerovaný umělou inteligencí může být nesprávný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65240" cy="382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CB0CF" w14:textId="77777777" w:rsidR="00393697" w:rsidRPr="00393697" w:rsidRDefault="00393697" w:rsidP="00393697">
      <w:pPr>
        <w:rPr>
          <w:lang w:val="cs-CZ"/>
        </w:rPr>
      </w:pPr>
    </w:p>
    <w:p w14:paraId="5D022EF7" w14:textId="150A1F27" w:rsidR="00462094" w:rsidRDefault="00EF3229" w:rsidP="00462094">
      <w:pPr>
        <w:rPr>
          <w:lang w:val="cs-CZ"/>
        </w:rPr>
      </w:pPr>
      <w:r>
        <w:rPr>
          <w:lang w:val="cs-CZ"/>
        </w:rPr>
        <w:t>VZT</w:t>
      </w:r>
    </w:p>
    <w:p w14:paraId="5159361A" w14:textId="522491BE" w:rsidR="00EF3229" w:rsidRPr="00462094" w:rsidRDefault="00EF3229" w:rsidP="00462094">
      <w:pPr>
        <w:rPr>
          <w:lang w:val="cs-CZ"/>
        </w:rPr>
      </w:pPr>
      <w:r w:rsidRPr="00EF3229">
        <w:rPr>
          <w:lang w:val="cs-CZ"/>
        </w:rPr>
        <w:drawing>
          <wp:inline distT="0" distB="0" distL="0" distR="0" wp14:anchorId="5FF80CC0" wp14:editId="46B38F44">
            <wp:extent cx="6365240" cy="3500755"/>
            <wp:effectExtent l="0" t="0" r="0" b="4445"/>
            <wp:docPr id="1885145136" name="Obrázek 1" descr="Obsah obrázku řada/pruh, diagram, Paralelní, Plá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145136" name="Obrázek 1" descr="Obsah obrázku řada/pruh, diagram, Paralelní, Plán&#10;&#10;Obsah vygenerovaný umělou inteligencí může být nesprávný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365240" cy="350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58C01" w14:textId="77777777" w:rsidR="00EF3229" w:rsidRDefault="00EF3229" w:rsidP="00EF3229">
      <w:pPr>
        <w:pStyle w:val="Nadpis3"/>
        <w:rPr>
          <w:lang w:val="cs-CZ"/>
        </w:rPr>
      </w:pPr>
    </w:p>
    <w:p w14:paraId="737F6383" w14:textId="77777777" w:rsidR="00EF3229" w:rsidRDefault="00EF3229" w:rsidP="00EF3229">
      <w:pPr>
        <w:rPr>
          <w:lang w:val="cs-CZ"/>
        </w:rPr>
      </w:pPr>
    </w:p>
    <w:p w14:paraId="64F941A6" w14:textId="77777777" w:rsidR="00EF3229" w:rsidRPr="00EF3229" w:rsidRDefault="00EF3229" w:rsidP="00EF3229">
      <w:pPr>
        <w:rPr>
          <w:lang w:val="cs-CZ"/>
        </w:rPr>
      </w:pPr>
    </w:p>
    <w:p w14:paraId="2DF633EF" w14:textId="77777777" w:rsidR="00EF3229" w:rsidRDefault="00EF3229" w:rsidP="00EF3229">
      <w:pPr>
        <w:pStyle w:val="Nadpis3"/>
        <w:rPr>
          <w:lang w:val="cs-CZ"/>
        </w:rPr>
      </w:pPr>
    </w:p>
    <w:p w14:paraId="5EA0A644" w14:textId="77777777" w:rsidR="00EF3229" w:rsidRPr="00EF3229" w:rsidRDefault="00EF3229" w:rsidP="00EF3229">
      <w:pPr>
        <w:rPr>
          <w:lang w:val="cs-CZ"/>
        </w:rPr>
      </w:pPr>
    </w:p>
    <w:p w14:paraId="1F9E134F" w14:textId="77777777" w:rsidR="00EF3229" w:rsidRDefault="00EF3229" w:rsidP="00EF3229">
      <w:pPr>
        <w:pStyle w:val="Bezmezer"/>
      </w:pPr>
    </w:p>
    <w:p w14:paraId="38D5463F" w14:textId="54175ED6" w:rsidR="00EF3229" w:rsidRDefault="00EF3229" w:rsidP="00EF3229">
      <w:pPr>
        <w:pStyle w:val="Nadpis3"/>
        <w:rPr>
          <w:lang w:val="cs-CZ"/>
        </w:rPr>
      </w:pPr>
      <w:bookmarkStart w:id="12" w:name="_Toc194769149"/>
      <w:r>
        <w:rPr>
          <w:lang w:val="cs-CZ"/>
        </w:rPr>
        <w:lastRenderedPageBreak/>
        <w:t>Vnitřní síly</w:t>
      </w:r>
      <w:bookmarkEnd w:id="12"/>
    </w:p>
    <w:p w14:paraId="6C8EF182" w14:textId="77777777" w:rsidR="00EF3229" w:rsidRPr="00EF3229" w:rsidRDefault="00EF3229" w:rsidP="00EF3229">
      <w:pPr>
        <w:rPr>
          <w:lang w:val="cs-CZ"/>
        </w:rPr>
      </w:pPr>
    </w:p>
    <w:p w14:paraId="4E286DA7" w14:textId="28474423" w:rsidR="00EF3229" w:rsidRDefault="00EF3229" w:rsidP="00EF3229">
      <w:pPr>
        <w:rPr>
          <w:lang w:val="cs-CZ"/>
        </w:rPr>
      </w:pPr>
      <w:r w:rsidRPr="00EF3229">
        <w:rPr>
          <w:lang w:val="cs-CZ"/>
        </w:rPr>
        <w:drawing>
          <wp:inline distT="0" distB="0" distL="0" distR="0" wp14:anchorId="510DB699" wp14:editId="5709CC67">
            <wp:extent cx="2524477" cy="838317"/>
            <wp:effectExtent l="0" t="0" r="9525" b="0"/>
            <wp:docPr id="355468395" name="Obrázek 1" descr="Obsah obrázku text, snímek obrazovky, Písmo,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468395" name="Obrázek 1" descr="Obsah obrázku text, snímek obrazovky, Písmo, řada/pruh&#10;&#10;Obsah vygenerovaný umělou inteligencí může být nesprávný.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24477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1196C" w14:textId="77777777" w:rsidR="00EF3229" w:rsidRDefault="00EF3229" w:rsidP="00EF3229">
      <w:pPr>
        <w:rPr>
          <w:lang w:val="cs-CZ"/>
        </w:rPr>
      </w:pPr>
    </w:p>
    <w:p w14:paraId="5B6574EE" w14:textId="39623432" w:rsidR="00EF3229" w:rsidRDefault="00D838B2" w:rsidP="00EF3229">
      <w:pPr>
        <w:rPr>
          <w:lang w:val="cs-CZ"/>
        </w:rPr>
      </w:pPr>
      <w:r w:rsidRPr="00D838B2">
        <w:rPr>
          <w:lang w:val="cs-CZ"/>
        </w:rPr>
        <w:drawing>
          <wp:inline distT="0" distB="0" distL="0" distR="0" wp14:anchorId="33DD3B56" wp14:editId="67A67449">
            <wp:extent cx="6365240" cy="3323590"/>
            <wp:effectExtent l="0" t="0" r="0" b="0"/>
            <wp:docPr id="441379792" name="Obrázek 1" descr="Obsah obrázku text, řada/pruh, snímek obrazovky, diagram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379792" name="Obrázek 1" descr="Obsah obrázku text, řada/pruh, snímek obrazovky, diagram&#10;&#10;Obsah vygenerovaný umělou inteligencí může být nesprávný.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365240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8B2">
        <w:rPr>
          <w:noProof/>
        </w:rPr>
        <w:t xml:space="preserve"> </w:t>
      </w:r>
      <w:r w:rsidRPr="00D838B2">
        <w:rPr>
          <w:lang w:val="cs-CZ"/>
        </w:rPr>
        <w:drawing>
          <wp:inline distT="0" distB="0" distL="0" distR="0" wp14:anchorId="4D5D577D" wp14:editId="36F2EA5D">
            <wp:extent cx="6365240" cy="3383915"/>
            <wp:effectExtent l="0" t="0" r="0" b="6985"/>
            <wp:docPr id="598201307" name="Obrázek 1" descr="Obsah obrázku text, diagram, řada/pruh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201307" name="Obrázek 1" descr="Obsah obrázku text, diagram, řada/pruh, Paralelní&#10;&#10;Obsah vygenerovaný umělou inteligencí může být nesprávný.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365240" cy="338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842FE" w14:textId="77777777" w:rsidR="00EF3229" w:rsidRPr="00EF3229" w:rsidRDefault="00EF3229" w:rsidP="00EF3229">
      <w:pPr>
        <w:rPr>
          <w:lang w:val="cs-CZ"/>
        </w:rPr>
      </w:pPr>
    </w:p>
    <w:p w14:paraId="6152172A" w14:textId="77777777" w:rsidR="00D838B2" w:rsidRDefault="00D838B2" w:rsidP="00D838B2">
      <w:pPr>
        <w:rPr>
          <w:lang w:val="cs-CZ"/>
        </w:rPr>
      </w:pPr>
    </w:p>
    <w:p w14:paraId="77A9DCF7" w14:textId="77777777" w:rsidR="00D838B2" w:rsidRDefault="00D838B2" w:rsidP="00D838B2">
      <w:pPr>
        <w:rPr>
          <w:lang w:val="cs-CZ"/>
        </w:rPr>
      </w:pPr>
    </w:p>
    <w:p w14:paraId="66053342" w14:textId="77777777" w:rsidR="00D838B2" w:rsidRDefault="00D838B2" w:rsidP="00D838B2">
      <w:pPr>
        <w:rPr>
          <w:lang w:val="cs-CZ"/>
        </w:rPr>
      </w:pPr>
    </w:p>
    <w:p w14:paraId="55B0B89D" w14:textId="77777777" w:rsidR="00D838B2" w:rsidRDefault="00D838B2" w:rsidP="00D838B2">
      <w:pPr>
        <w:rPr>
          <w:lang w:val="cs-CZ"/>
        </w:rPr>
      </w:pPr>
    </w:p>
    <w:p w14:paraId="69204E4C" w14:textId="77777777" w:rsidR="00D838B2" w:rsidRDefault="00D838B2" w:rsidP="00D838B2">
      <w:pPr>
        <w:rPr>
          <w:lang w:val="cs-CZ"/>
        </w:rPr>
      </w:pPr>
    </w:p>
    <w:p w14:paraId="191EF33F" w14:textId="4B2540E5" w:rsidR="00D838B2" w:rsidRDefault="00D838B2" w:rsidP="00D838B2">
      <w:pPr>
        <w:pStyle w:val="Nadpis3"/>
        <w:rPr>
          <w:lang w:val="cs-CZ"/>
        </w:rPr>
      </w:pPr>
      <w:bookmarkStart w:id="13" w:name="_Toc194769150"/>
      <w:r>
        <w:rPr>
          <w:lang w:val="cs-CZ"/>
        </w:rPr>
        <w:lastRenderedPageBreak/>
        <w:t>Dovolené zatížení</w:t>
      </w:r>
      <w:bookmarkEnd w:id="13"/>
    </w:p>
    <w:p w14:paraId="0EE974EA" w14:textId="6F54EF7A" w:rsidR="00D838B2" w:rsidRDefault="00D838B2" w:rsidP="00D838B2">
      <w:pPr>
        <w:rPr>
          <w:lang w:val="cs-CZ"/>
        </w:rPr>
      </w:pPr>
      <w:r w:rsidRPr="00D838B2">
        <w:rPr>
          <w:lang w:val="cs-CZ"/>
        </w:rPr>
        <w:drawing>
          <wp:inline distT="0" distB="0" distL="0" distR="0" wp14:anchorId="28741920" wp14:editId="6FF2D64B">
            <wp:extent cx="6365240" cy="3752850"/>
            <wp:effectExtent l="0" t="0" r="0" b="0"/>
            <wp:docPr id="709747712" name="Obrázek 1" descr="Obsah obrázku řada/pruh, diagram, snímek obrazovky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747712" name="Obrázek 1" descr="Obsah obrázku řada/pruh, diagram, snímek obrazovky&#10;&#10;Obsah vygenerovaný umělou inteligencí může být nesprávný.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6524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A77A2" w14:textId="77777777" w:rsidR="00462094" w:rsidRDefault="00462094" w:rsidP="00462094">
      <w:pPr>
        <w:rPr>
          <w:lang w:val="cs-CZ"/>
        </w:rPr>
      </w:pPr>
    </w:p>
    <w:p w14:paraId="69620BD0" w14:textId="2BCAA1D2" w:rsidR="00462094" w:rsidRPr="00462094" w:rsidRDefault="00D838B2" w:rsidP="00462094">
      <w:pPr>
        <w:rPr>
          <w:lang w:val="cs-CZ"/>
        </w:rPr>
      </w:pPr>
      <w:r w:rsidRPr="00D838B2">
        <w:rPr>
          <w:lang w:val="cs-CZ"/>
        </w:rPr>
        <w:drawing>
          <wp:inline distT="0" distB="0" distL="0" distR="0" wp14:anchorId="17AEBD4C" wp14:editId="7F5AA6B0">
            <wp:extent cx="6365240" cy="3750310"/>
            <wp:effectExtent l="0" t="0" r="0" b="2540"/>
            <wp:docPr id="668552345" name="Obrázek 1" descr="Obsah obrázku text, řada/pruh, diagram, snímek obrazovky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552345" name="Obrázek 1" descr="Obsah obrázku text, řada/pruh, diagram, snímek obrazovky&#10;&#10;Obsah vygenerovaný umělou inteligencí může být nesprávný.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65240" cy="375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12A13" w14:textId="3D478A44" w:rsidR="00462094" w:rsidRDefault="00D838B2" w:rsidP="006209FF">
      <w:pPr>
        <w:pStyle w:val="Bezmezer"/>
      </w:pPr>
      <w:r w:rsidRPr="00D838B2">
        <w:lastRenderedPageBreak/>
        <w:drawing>
          <wp:inline distT="0" distB="0" distL="0" distR="0" wp14:anchorId="7C902772" wp14:editId="3E0DF60E">
            <wp:extent cx="6365240" cy="3827780"/>
            <wp:effectExtent l="0" t="0" r="0" b="1270"/>
            <wp:docPr id="733238347" name="Obrázek 1" descr="Obsah obrázku text, diagram, řada/pruh, snímek obrazovky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238347" name="Obrázek 1" descr="Obsah obrázku text, diagram, řada/pruh, snímek obrazovky&#10;&#10;Obsah vygenerovaný umělou inteligencí může být nesprávný.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365240" cy="382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E65C5" w14:textId="77777777" w:rsidR="00D838B2" w:rsidRDefault="00D838B2" w:rsidP="006209FF">
      <w:pPr>
        <w:pStyle w:val="Bezmezer"/>
      </w:pPr>
    </w:p>
    <w:p w14:paraId="67F7F83A" w14:textId="303FDCD0" w:rsidR="00D838B2" w:rsidRDefault="00D838B2" w:rsidP="006209FF">
      <w:pPr>
        <w:pStyle w:val="Bezmezer"/>
      </w:pPr>
      <w:r>
        <w:t xml:space="preserve">Vmax </w:t>
      </w:r>
      <w:r>
        <w:rPr>
          <w:rFonts w:cs="Calibri"/>
        </w:rPr>
        <w:t>&lt;</w:t>
      </w:r>
      <w:r>
        <w:t xml:space="preserve"> </w:t>
      </w:r>
      <w:proofErr w:type="spellStart"/>
      <w:r>
        <w:t>Vdov</w:t>
      </w:r>
      <w:proofErr w:type="spellEnd"/>
      <w:r>
        <w:t xml:space="preserve"> =</w:t>
      </w:r>
      <w:r>
        <w:rPr>
          <w:rFonts w:cs="Calibri"/>
        </w:rPr>
        <w:t>&gt;</w:t>
      </w:r>
      <w:r>
        <w:t xml:space="preserve"> </w:t>
      </w:r>
      <w:proofErr w:type="spellStart"/>
      <w:r>
        <w:t>vyhovuje</w:t>
      </w:r>
      <w:proofErr w:type="spellEnd"/>
    </w:p>
    <w:p w14:paraId="2B6B307E" w14:textId="2BB4EDD8" w:rsidR="00D838B2" w:rsidRDefault="00D838B2" w:rsidP="006209FF">
      <w:pPr>
        <w:pStyle w:val="Bezmezer"/>
      </w:pPr>
      <w:proofErr w:type="spellStart"/>
      <w:r>
        <w:t>Mmax</w:t>
      </w:r>
      <w:proofErr w:type="spellEnd"/>
      <w:r>
        <w:t xml:space="preserve"> </w:t>
      </w:r>
      <w:r>
        <w:rPr>
          <w:rFonts w:cs="Calibri"/>
        </w:rPr>
        <w:t>&lt;</w:t>
      </w:r>
      <w:r>
        <w:t xml:space="preserve"> </w:t>
      </w:r>
      <w:proofErr w:type="spellStart"/>
      <w:r>
        <w:t>M</w:t>
      </w:r>
      <w:r>
        <w:t>dov</w:t>
      </w:r>
      <w:proofErr w:type="spellEnd"/>
      <w:r>
        <w:t xml:space="preserve"> =</w:t>
      </w:r>
      <w:r>
        <w:rPr>
          <w:rFonts w:cs="Calibri"/>
        </w:rPr>
        <w:t>&gt;</w:t>
      </w:r>
      <w:r>
        <w:t xml:space="preserve"> </w:t>
      </w:r>
      <w:proofErr w:type="spellStart"/>
      <w:r>
        <w:t>vyhovuje</w:t>
      </w:r>
      <w:proofErr w:type="spellEnd"/>
    </w:p>
    <w:p w14:paraId="3DBE1700" w14:textId="77777777" w:rsidR="006209FF" w:rsidRDefault="006209FF" w:rsidP="006209FF">
      <w:pPr>
        <w:pStyle w:val="Bezmezer"/>
      </w:pPr>
    </w:p>
    <w:p w14:paraId="683ED0F9" w14:textId="77777777" w:rsidR="00D838B2" w:rsidRDefault="00D838B2" w:rsidP="006209FF">
      <w:pPr>
        <w:pStyle w:val="Bezmezer"/>
      </w:pPr>
    </w:p>
    <w:p w14:paraId="595D3109" w14:textId="77777777" w:rsidR="00D838B2" w:rsidRDefault="00D838B2" w:rsidP="006209FF">
      <w:pPr>
        <w:pStyle w:val="Bezmezer"/>
      </w:pPr>
    </w:p>
    <w:p w14:paraId="294E26F3" w14:textId="781436F4" w:rsidR="002F3AE6" w:rsidRPr="00BA753D" w:rsidRDefault="004545B9" w:rsidP="00730973">
      <w:pPr>
        <w:pStyle w:val="Bezmezer"/>
        <w:rPr>
          <w:lang w:val="cs-CZ"/>
        </w:rPr>
      </w:pPr>
      <w:r w:rsidRPr="00BA753D">
        <w:rPr>
          <w:lang w:val="cs-CZ"/>
        </w:rPr>
        <w:t xml:space="preserve">V Brně, </w:t>
      </w:r>
      <w:r w:rsidR="00BF5A84">
        <w:rPr>
          <w:lang w:val="cs-CZ"/>
        </w:rPr>
        <w:t>duben</w:t>
      </w:r>
      <w:r w:rsidR="00E82576">
        <w:rPr>
          <w:lang w:val="cs-CZ"/>
        </w:rPr>
        <w:t xml:space="preserve"> 2025</w:t>
      </w:r>
      <w:r w:rsidRPr="00BA753D">
        <w:rPr>
          <w:lang w:val="cs-CZ"/>
        </w:rPr>
        <w:t xml:space="preserve">                                                                                                     Vypracoval: Ing. Andrej Smatana </w:t>
      </w:r>
    </w:p>
    <w:sectPr w:rsidR="002F3AE6" w:rsidRPr="00BA753D" w:rsidSect="005A53D2">
      <w:headerReference w:type="default" r:id="rId28"/>
      <w:footerReference w:type="even" r:id="rId29"/>
      <w:footerReference w:type="default" r:id="rId30"/>
      <w:pgSz w:w="11906" w:h="16838" w:code="9"/>
      <w:pgMar w:top="1588" w:right="748" w:bottom="567" w:left="1134" w:header="567" w:footer="284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2FDC8" w14:textId="77777777" w:rsidR="00D06F59" w:rsidRDefault="00D06F59">
      <w:r>
        <w:separator/>
      </w:r>
    </w:p>
  </w:endnote>
  <w:endnote w:type="continuationSeparator" w:id="0">
    <w:p w14:paraId="32B4281B" w14:textId="77777777" w:rsidR="00D06F59" w:rsidRDefault="00D0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imes New Roman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6ED51" w14:textId="77777777" w:rsidR="00BA753D" w:rsidRDefault="00BA753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E6B1D76" w14:textId="77777777" w:rsidR="00BA753D" w:rsidRDefault="00BA753D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CF1C5" w14:textId="77777777" w:rsidR="00BA753D" w:rsidRDefault="00BA753D">
    <w:pPr>
      <w:framePr w:wrap="around" w:vAnchor="text" w:hAnchor="margin" w:xAlign="right" w:y="1"/>
    </w:pPr>
  </w:p>
  <w:p w14:paraId="2E53DE65" w14:textId="77777777" w:rsidR="00BA753D" w:rsidRDefault="00BA753D" w:rsidP="00EA0E7E">
    <w:pPr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70D36">
      <w:rPr>
        <w:rStyle w:val="slostrnky"/>
        <w:noProof/>
      </w:rPr>
      <w:t xml:space="preserve">- 5 </w:t>
    </w:r>
    <w:r w:rsidR="00D70D36">
      <w:rPr>
        <w:rStyle w:val="slostrnky"/>
        <w:noProof/>
      </w:rPr>
      <w:t>-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9CB15" w14:textId="77777777" w:rsidR="00D06F59" w:rsidRDefault="00D06F59">
      <w:r>
        <w:separator/>
      </w:r>
    </w:p>
  </w:footnote>
  <w:footnote w:type="continuationSeparator" w:id="0">
    <w:p w14:paraId="51342A79" w14:textId="77777777" w:rsidR="00D06F59" w:rsidRDefault="00D06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25"/>
      <w:gridCol w:w="2439"/>
    </w:tblGrid>
    <w:tr w:rsidR="00BD1BA3" w14:paraId="051AD39A" w14:textId="77777777" w:rsidTr="00462094">
      <w:trPr>
        <w:trHeight w:val="555"/>
      </w:trPr>
      <w:tc>
        <w:tcPr>
          <w:tcW w:w="772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2C27DD7" w14:textId="77777777" w:rsidR="00BD1BA3" w:rsidRPr="00722417" w:rsidRDefault="00BD1BA3" w:rsidP="00BD1BA3">
          <w:pPr>
            <w:rPr>
              <w:rFonts w:cs="Arial"/>
              <w:b/>
              <w:sz w:val="20"/>
              <w:szCs w:val="20"/>
              <w:lang w:val="cs-CZ"/>
            </w:rPr>
          </w:pPr>
          <w:r>
            <w:rPr>
              <w:rFonts w:cs="Arial"/>
              <w:b/>
              <w:sz w:val="20"/>
              <w:szCs w:val="20"/>
              <w:lang w:val="cs-CZ"/>
            </w:rPr>
            <w:t>Modernizace kuchyně ZŠ Drnovice</w:t>
          </w:r>
        </w:p>
        <w:p w14:paraId="029E392D" w14:textId="0A6271A8" w:rsidR="00BD1BA3" w:rsidRPr="000456C4" w:rsidRDefault="00BD1BA3" w:rsidP="00BD1BA3">
          <w:pPr>
            <w:rPr>
              <w:rFonts w:cs="Arial"/>
              <w:b/>
              <w:sz w:val="20"/>
              <w:lang w:val="cs-CZ"/>
            </w:rPr>
          </w:pPr>
          <w:r>
            <w:rPr>
              <w:rFonts w:cs="Arial"/>
              <w:b/>
              <w:sz w:val="20"/>
              <w:lang w:val="cs-CZ"/>
            </w:rPr>
            <w:t xml:space="preserve">Náves 109, 683 04 Drnovice, </w:t>
          </w:r>
          <w:r w:rsidRPr="00905309">
            <w:rPr>
              <w:rFonts w:cs="Arial"/>
              <w:b/>
              <w:sz w:val="20"/>
              <w:lang w:val="cs-CZ"/>
            </w:rPr>
            <w:t>par. č. 889/5, v K.Ú. Drnovice [632554]</w:t>
          </w:r>
        </w:p>
      </w:tc>
      <w:tc>
        <w:tcPr>
          <w:tcW w:w="2439" w:type="dxa"/>
          <w:vMerge w:val="restart"/>
          <w:tcBorders>
            <w:top w:val="single" w:sz="4" w:space="0" w:color="auto"/>
            <w:left w:val="single" w:sz="4" w:space="0" w:color="auto"/>
          </w:tcBorders>
          <w:vAlign w:val="center"/>
        </w:tcPr>
        <w:p w14:paraId="1554557F" w14:textId="77777777" w:rsidR="00BD1BA3" w:rsidRPr="00905309" w:rsidRDefault="00BD1BA3" w:rsidP="00BD1BA3">
          <w:pPr>
            <w:widowControl w:val="0"/>
            <w:rPr>
              <w:rFonts w:cs="Arial"/>
              <w:b/>
              <w:sz w:val="20"/>
              <w:u w:val="single"/>
            </w:rPr>
          </w:pPr>
          <w:r w:rsidRPr="00905309">
            <w:rPr>
              <w:rFonts w:cs="Arial"/>
              <w:b/>
              <w:sz w:val="20"/>
              <w:u w:val="single"/>
            </w:rPr>
            <w:t>Ing. Andrej Smatana</w:t>
          </w:r>
        </w:p>
        <w:p w14:paraId="5F60A454" w14:textId="77777777" w:rsidR="00BD1BA3" w:rsidRPr="00905309" w:rsidRDefault="00BD1BA3" w:rsidP="00BD1BA3">
          <w:pPr>
            <w:widowControl w:val="0"/>
            <w:rPr>
              <w:rFonts w:cs="Arial"/>
              <w:sz w:val="20"/>
            </w:rPr>
          </w:pPr>
          <w:proofErr w:type="spellStart"/>
          <w:r w:rsidRPr="00905309">
            <w:rPr>
              <w:rFonts w:cs="Arial"/>
              <w:sz w:val="20"/>
            </w:rPr>
            <w:t>Projekce</w:t>
          </w:r>
          <w:proofErr w:type="spellEnd"/>
          <w:r w:rsidRPr="00905309">
            <w:rPr>
              <w:rFonts w:cs="Arial"/>
              <w:sz w:val="20"/>
            </w:rPr>
            <w:t xml:space="preserve"> a statika </w:t>
          </w:r>
          <w:proofErr w:type="spellStart"/>
          <w:r w:rsidRPr="00905309">
            <w:rPr>
              <w:rFonts w:cs="Arial"/>
              <w:sz w:val="20"/>
            </w:rPr>
            <w:t>staveb</w:t>
          </w:r>
          <w:proofErr w:type="spellEnd"/>
        </w:p>
        <w:p w14:paraId="198D1764" w14:textId="77777777" w:rsidR="00BD1BA3" w:rsidRPr="00905309" w:rsidRDefault="00BD1BA3" w:rsidP="00BD1BA3">
          <w:pPr>
            <w:widowControl w:val="0"/>
            <w:rPr>
              <w:rFonts w:cs="Arial"/>
              <w:sz w:val="20"/>
            </w:rPr>
          </w:pPr>
          <w:r w:rsidRPr="00905309">
            <w:rPr>
              <w:rFonts w:cs="Arial"/>
              <w:sz w:val="20"/>
            </w:rPr>
            <w:t>IČO: 879 746 31</w:t>
          </w:r>
        </w:p>
        <w:p w14:paraId="35C942F7" w14:textId="54C707E1" w:rsidR="00BD1BA3" w:rsidRPr="00276F65" w:rsidRDefault="00BD1BA3" w:rsidP="00BD1BA3">
          <w:pPr>
            <w:rPr>
              <w:rFonts w:cs="Arial"/>
              <w:sz w:val="20"/>
            </w:rPr>
          </w:pPr>
          <w:r w:rsidRPr="00905309">
            <w:rPr>
              <w:rFonts w:cs="Arial"/>
              <w:sz w:val="20"/>
            </w:rPr>
            <w:t>www.statikastaveb.eu</w:t>
          </w:r>
        </w:p>
      </w:tc>
    </w:tr>
    <w:tr w:rsidR="00BA753D" w14:paraId="3EA6E6B5" w14:textId="77777777" w:rsidTr="00462094">
      <w:trPr>
        <w:cantSplit/>
        <w:trHeight w:val="278"/>
      </w:trPr>
      <w:tc>
        <w:tcPr>
          <w:tcW w:w="772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1347490" w14:textId="574017AD" w:rsidR="00BA753D" w:rsidRPr="000456C4" w:rsidRDefault="00BA753D" w:rsidP="00B873A3">
          <w:pPr>
            <w:rPr>
              <w:rFonts w:cs="Arial"/>
              <w:color w:val="000000"/>
              <w:sz w:val="20"/>
              <w:lang w:val="cs-CZ"/>
            </w:rPr>
          </w:pPr>
          <w:r w:rsidRPr="000456C4">
            <w:rPr>
              <w:rFonts w:cs="Arial"/>
              <w:color w:val="000000"/>
              <w:sz w:val="20"/>
              <w:lang w:val="cs-CZ"/>
            </w:rPr>
            <w:t>Stupeň:</w:t>
          </w:r>
          <w:r w:rsidR="00EC18C1">
            <w:rPr>
              <w:rFonts w:cs="Arial"/>
              <w:color w:val="000000"/>
              <w:sz w:val="20"/>
              <w:lang w:val="cs-CZ"/>
            </w:rPr>
            <w:t xml:space="preserve"> </w:t>
          </w:r>
          <w:r w:rsidR="00BD1BA3">
            <w:rPr>
              <w:rFonts w:cs="Arial"/>
              <w:color w:val="000000"/>
              <w:sz w:val="20"/>
              <w:lang w:val="cs-CZ"/>
            </w:rPr>
            <w:t>P</w:t>
          </w:r>
          <w:r w:rsidR="005A2372" w:rsidRPr="000456C4">
            <w:rPr>
              <w:rFonts w:cs="Arial"/>
              <w:color w:val="000000"/>
              <w:sz w:val="20"/>
              <w:lang w:val="cs-CZ"/>
            </w:rPr>
            <w:t>D</w:t>
          </w:r>
          <w:r w:rsidR="00544F2D">
            <w:rPr>
              <w:rFonts w:cs="Arial"/>
              <w:color w:val="000000"/>
              <w:sz w:val="20"/>
              <w:lang w:val="cs-CZ"/>
            </w:rPr>
            <w:t>PS</w:t>
          </w:r>
          <w:r w:rsidRPr="000456C4">
            <w:rPr>
              <w:rFonts w:cs="Arial"/>
              <w:color w:val="000000"/>
              <w:sz w:val="20"/>
              <w:lang w:val="cs-CZ"/>
            </w:rPr>
            <w:t xml:space="preserve">                                 </w:t>
          </w:r>
          <w:r w:rsidR="00BD1BA3">
            <w:rPr>
              <w:rFonts w:cs="Arial"/>
              <w:color w:val="000000"/>
              <w:sz w:val="20"/>
              <w:lang w:val="cs-CZ"/>
            </w:rPr>
            <w:t xml:space="preserve"> </w:t>
          </w:r>
          <w:r w:rsidRPr="000456C4">
            <w:rPr>
              <w:rFonts w:cs="Arial"/>
              <w:color w:val="000000"/>
              <w:sz w:val="20"/>
              <w:lang w:val="cs-CZ"/>
            </w:rPr>
            <w:t xml:space="preserve"> </w:t>
          </w:r>
          <w:r w:rsidR="00393697">
            <w:rPr>
              <w:rFonts w:cs="Arial"/>
              <w:color w:val="000000"/>
              <w:sz w:val="20"/>
              <w:lang w:val="cs-CZ"/>
            </w:rPr>
            <w:t xml:space="preserve">                   </w:t>
          </w:r>
          <w:r w:rsidRPr="000456C4">
            <w:rPr>
              <w:rFonts w:cs="Arial"/>
              <w:color w:val="000000"/>
              <w:sz w:val="20"/>
              <w:lang w:val="cs-CZ"/>
            </w:rPr>
            <w:t xml:space="preserve">  D.</w:t>
          </w:r>
          <w:r w:rsidR="00BD1BA3">
            <w:rPr>
              <w:rFonts w:cs="Arial"/>
              <w:color w:val="000000"/>
              <w:sz w:val="20"/>
              <w:lang w:val="cs-CZ"/>
            </w:rPr>
            <w:t>3</w:t>
          </w:r>
          <w:r w:rsidRPr="000456C4">
            <w:rPr>
              <w:rFonts w:cs="Arial"/>
              <w:color w:val="000000"/>
              <w:sz w:val="20"/>
              <w:lang w:val="cs-CZ"/>
            </w:rPr>
            <w:t xml:space="preserve"> – Stavebně konstrukční řešení</w:t>
          </w:r>
        </w:p>
      </w:tc>
      <w:tc>
        <w:tcPr>
          <w:tcW w:w="2439" w:type="dxa"/>
          <w:vMerge/>
          <w:tcBorders>
            <w:left w:val="single" w:sz="4" w:space="0" w:color="auto"/>
            <w:bottom w:val="single" w:sz="4" w:space="0" w:color="auto"/>
          </w:tcBorders>
        </w:tcPr>
        <w:p w14:paraId="0468AC4E" w14:textId="77777777" w:rsidR="00BA753D" w:rsidRDefault="00BA753D">
          <w:pPr>
            <w:rPr>
              <w:rFonts w:cs="Arial"/>
              <w:sz w:val="20"/>
            </w:rPr>
          </w:pPr>
        </w:p>
      </w:tc>
    </w:tr>
  </w:tbl>
  <w:p w14:paraId="23ED7457" w14:textId="77777777" w:rsidR="00BA753D" w:rsidRDefault="00BA75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3AE9"/>
    <w:multiLevelType w:val="multilevel"/>
    <w:tmpl w:val="4CB08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843CFD"/>
    <w:multiLevelType w:val="hybridMultilevel"/>
    <w:tmpl w:val="07328C54"/>
    <w:lvl w:ilvl="0" w:tplc="52B8BE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F2C52"/>
    <w:multiLevelType w:val="hybridMultilevel"/>
    <w:tmpl w:val="FB662854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752452"/>
    <w:multiLevelType w:val="hybridMultilevel"/>
    <w:tmpl w:val="542692D0"/>
    <w:lvl w:ilvl="0" w:tplc="880E0ACA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F3050"/>
    <w:multiLevelType w:val="multilevel"/>
    <w:tmpl w:val="72CEBBB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F0733DA"/>
    <w:multiLevelType w:val="hybridMultilevel"/>
    <w:tmpl w:val="6D0266D0"/>
    <w:lvl w:ilvl="0" w:tplc="56F0D15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2A6E74"/>
    <w:multiLevelType w:val="hybridMultilevel"/>
    <w:tmpl w:val="E8A23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0239E3"/>
    <w:multiLevelType w:val="multilevel"/>
    <w:tmpl w:val="D9E0EDAE"/>
    <w:lvl w:ilvl="0">
      <w:start w:val="382"/>
      <w:numFmt w:val="decimal"/>
      <w:lvlText w:val="%1.0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3228"/>
        </w:tabs>
        <w:ind w:left="3228" w:hanging="21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36"/>
        </w:tabs>
        <w:ind w:left="3936" w:hanging="2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644"/>
        </w:tabs>
        <w:ind w:left="4644" w:hanging="2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60"/>
        </w:tabs>
        <w:ind w:left="60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68"/>
        </w:tabs>
        <w:ind w:left="676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76"/>
        </w:tabs>
        <w:ind w:left="747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4"/>
        </w:tabs>
        <w:ind w:left="8184" w:hanging="2160"/>
      </w:pPr>
      <w:rPr>
        <w:rFonts w:hint="default"/>
      </w:rPr>
    </w:lvl>
  </w:abstractNum>
  <w:abstractNum w:abstractNumId="8" w15:restartNumberingAfterBreak="0">
    <w:nsid w:val="130B5061"/>
    <w:multiLevelType w:val="hybridMultilevel"/>
    <w:tmpl w:val="C38C5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944E8"/>
    <w:multiLevelType w:val="hybridMultilevel"/>
    <w:tmpl w:val="99F0F53E"/>
    <w:lvl w:ilvl="0" w:tplc="F6443FA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C141EA"/>
    <w:multiLevelType w:val="multilevel"/>
    <w:tmpl w:val="BB9C0292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47"/>
        </w:tabs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47"/>
        </w:tabs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7"/>
        </w:tabs>
        <w:ind w:left="17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07"/>
        </w:tabs>
        <w:ind w:left="17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67"/>
        </w:tabs>
        <w:ind w:left="2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67"/>
        </w:tabs>
        <w:ind w:left="20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27"/>
        </w:tabs>
        <w:ind w:left="2427" w:hanging="1800"/>
      </w:pPr>
      <w:rPr>
        <w:rFonts w:hint="default"/>
      </w:rPr>
    </w:lvl>
  </w:abstractNum>
  <w:abstractNum w:abstractNumId="11" w15:restartNumberingAfterBreak="0">
    <w:nsid w:val="27F52123"/>
    <w:multiLevelType w:val="hybridMultilevel"/>
    <w:tmpl w:val="FE908D06"/>
    <w:lvl w:ilvl="0" w:tplc="F77E4F0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49022B"/>
    <w:multiLevelType w:val="hybridMultilevel"/>
    <w:tmpl w:val="1452F476"/>
    <w:lvl w:ilvl="0" w:tplc="B142D1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77A86"/>
    <w:multiLevelType w:val="hybridMultilevel"/>
    <w:tmpl w:val="EF9CD674"/>
    <w:lvl w:ilvl="0" w:tplc="498009E4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C146A"/>
    <w:multiLevelType w:val="multilevel"/>
    <w:tmpl w:val="C512C27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6E7E8E"/>
    <w:multiLevelType w:val="hybridMultilevel"/>
    <w:tmpl w:val="7206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66364"/>
    <w:multiLevelType w:val="hybridMultilevel"/>
    <w:tmpl w:val="FF48F64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05517E"/>
    <w:multiLevelType w:val="hybridMultilevel"/>
    <w:tmpl w:val="C48CC532"/>
    <w:lvl w:ilvl="0" w:tplc="C818E990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86DA0"/>
    <w:multiLevelType w:val="hybridMultilevel"/>
    <w:tmpl w:val="0DF4868A"/>
    <w:lvl w:ilvl="0" w:tplc="6B10D5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9D2835"/>
    <w:multiLevelType w:val="hybridMultilevel"/>
    <w:tmpl w:val="ADE49080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FA17E2"/>
    <w:multiLevelType w:val="hybridMultilevel"/>
    <w:tmpl w:val="7BDC3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95910"/>
    <w:multiLevelType w:val="hybridMultilevel"/>
    <w:tmpl w:val="B858A2EC"/>
    <w:lvl w:ilvl="0" w:tplc="13366F8C">
      <w:start w:val="16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615761"/>
    <w:multiLevelType w:val="hybridMultilevel"/>
    <w:tmpl w:val="731EAA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14541"/>
    <w:multiLevelType w:val="multilevel"/>
    <w:tmpl w:val="13E4577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88C65AD"/>
    <w:multiLevelType w:val="multilevel"/>
    <w:tmpl w:val="F4E48AE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88C6E5C"/>
    <w:multiLevelType w:val="hybridMultilevel"/>
    <w:tmpl w:val="E11464E0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1D7B97"/>
    <w:multiLevelType w:val="hybridMultilevel"/>
    <w:tmpl w:val="A0CC348E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A8B0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90F50"/>
    <w:multiLevelType w:val="hybridMultilevel"/>
    <w:tmpl w:val="690A1616"/>
    <w:lvl w:ilvl="0" w:tplc="B5ACF9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16ECD"/>
    <w:multiLevelType w:val="hybridMultilevel"/>
    <w:tmpl w:val="3C0601FA"/>
    <w:lvl w:ilvl="0" w:tplc="8B4A05D0">
      <w:start w:val="18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811ED5"/>
    <w:multiLevelType w:val="hybridMultilevel"/>
    <w:tmpl w:val="E4C0245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E5FFE"/>
    <w:multiLevelType w:val="hybridMultilevel"/>
    <w:tmpl w:val="ABBA725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D37A40"/>
    <w:multiLevelType w:val="hybridMultilevel"/>
    <w:tmpl w:val="92EA982C"/>
    <w:lvl w:ilvl="0" w:tplc="DBF868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478B7"/>
    <w:multiLevelType w:val="hybridMultilevel"/>
    <w:tmpl w:val="468A8FFE"/>
    <w:lvl w:ilvl="0" w:tplc="F462F33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41D9A"/>
    <w:multiLevelType w:val="hybridMultilevel"/>
    <w:tmpl w:val="3EF21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4A0B1A"/>
    <w:multiLevelType w:val="hybridMultilevel"/>
    <w:tmpl w:val="3D903E20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CF021D"/>
    <w:multiLevelType w:val="multilevel"/>
    <w:tmpl w:val="965CC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6" w15:restartNumberingAfterBreak="0">
    <w:nsid w:val="6A6169FB"/>
    <w:multiLevelType w:val="hybridMultilevel"/>
    <w:tmpl w:val="DEC4888A"/>
    <w:lvl w:ilvl="0" w:tplc="6B12167C">
      <w:start w:val="16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8C3653"/>
    <w:multiLevelType w:val="hybridMultilevel"/>
    <w:tmpl w:val="30CED614"/>
    <w:lvl w:ilvl="0" w:tplc="F6443F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7059F6"/>
    <w:multiLevelType w:val="hybridMultilevel"/>
    <w:tmpl w:val="D190020C"/>
    <w:lvl w:ilvl="0" w:tplc="6B446B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F55BFB"/>
    <w:multiLevelType w:val="hybridMultilevel"/>
    <w:tmpl w:val="97B69230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447DB7"/>
    <w:multiLevelType w:val="hybridMultilevel"/>
    <w:tmpl w:val="D138CAD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0EE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36A650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2063321">
    <w:abstractNumId w:val="40"/>
  </w:num>
  <w:num w:numId="2" w16cid:durableId="435517296">
    <w:abstractNumId w:val="19"/>
  </w:num>
  <w:num w:numId="3" w16cid:durableId="959603294">
    <w:abstractNumId w:val="2"/>
  </w:num>
  <w:num w:numId="4" w16cid:durableId="2027363806">
    <w:abstractNumId w:val="25"/>
  </w:num>
  <w:num w:numId="5" w16cid:durableId="1093549869">
    <w:abstractNumId w:val="16"/>
  </w:num>
  <w:num w:numId="6" w16cid:durableId="249974150">
    <w:abstractNumId w:val="30"/>
  </w:num>
  <w:num w:numId="7" w16cid:durableId="947346201">
    <w:abstractNumId w:val="5"/>
  </w:num>
  <w:num w:numId="8" w16cid:durableId="204634486">
    <w:abstractNumId w:val="38"/>
  </w:num>
  <w:num w:numId="9" w16cid:durableId="768476483">
    <w:abstractNumId w:val="37"/>
  </w:num>
  <w:num w:numId="10" w16cid:durableId="919292213">
    <w:abstractNumId w:val="9"/>
  </w:num>
  <w:num w:numId="11" w16cid:durableId="1260868852">
    <w:abstractNumId w:val="10"/>
  </w:num>
  <w:num w:numId="12" w16cid:durableId="1269196037">
    <w:abstractNumId w:val="36"/>
  </w:num>
  <w:num w:numId="13" w16cid:durableId="129133849">
    <w:abstractNumId w:val="21"/>
  </w:num>
  <w:num w:numId="14" w16cid:durableId="838539270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366427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619918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18178665">
    <w:abstractNumId w:val="35"/>
  </w:num>
  <w:num w:numId="18" w16cid:durableId="1176380412">
    <w:abstractNumId w:val="34"/>
  </w:num>
  <w:num w:numId="19" w16cid:durableId="128979468">
    <w:abstractNumId w:val="7"/>
  </w:num>
  <w:num w:numId="20" w16cid:durableId="1592351102">
    <w:abstractNumId w:val="28"/>
  </w:num>
  <w:num w:numId="21" w16cid:durableId="1791703780">
    <w:abstractNumId w:val="26"/>
  </w:num>
  <w:num w:numId="22" w16cid:durableId="473913129">
    <w:abstractNumId w:val="11"/>
  </w:num>
  <w:num w:numId="23" w16cid:durableId="898393988">
    <w:abstractNumId w:val="24"/>
  </w:num>
  <w:num w:numId="24" w16cid:durableId="1210457592">
    <w:abstractNumId w:val="6"/>
  </w:num>
  <w:num w:numId="25" w16cid:durableId="116342128">
    <w:abstractNumId w:val="3"/>
  </w:num>
  <w:num w:numId="26" w16cid:durableId="1979264850">
    <w:abstractNumId w:val="32"/>
  </w:num>
  <w:num w:numId="27" w16cid:durableId="1887329106">
    <w:abstractNumId w:val="14"/>
  </w:num>
  <w:num w:numId="28" w16cid:durableId="1073163815">
    <w:abstractNumId w:val="18"/>
  </w:num>
  <w:num w:numId="29" w16cid:durableId="674380614">
    <w:abstractNumId w:val="22"/>
  </w:num>
  <w:num w:numId="30" w16cid:durableId="429200838">
    <w:abstractNumId w:val="1"/>
  </w:num>
  <w:num w:numId="31" w16cid:durableId="739836604">
    <w:abstractNumId w:val="31"/>
  </w:num>
  <w:num w:numId="32" w16cid:durableId="790635197">
    <w:abstractNumId w:val="17"/>
  </w:num>
  <w:num w:numId="33" w16cid:durableId="1738624811">
    <w:abstractNumId w:val="12"/>
  </w:num>
  <w:num w:numId="34" w16cid:durableId="300885654">
    <w:abstractNumId w:val="0"/>
  </w:num>
  <w:num w:numId="35" w16cid:durableId="442459743">
    <w:abstractNumId w:val="29"/>
  </w:num>
  <w:num w:numId="36" w16cid:durableId="1508298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687691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33601707">
    <w:abstractNumId w:val="27"/>
  </w:num>
  <w:num w:numId="39" w16cid:durableId="540092679">
    <w:abstractNumId w:val="33"/>
  </w:num>
  <w:num w:numId="40" w16cid:durableId="27265063">
    <w:abstractNumId w:val="8"/>
  </w:num>
  <w:num w:numId="41" w16cid:durableId="382405541">
    <w:abstractNumId w:val="23"/>
  </w:num>
  <w:num w:numId="42" w16cid:durableId="1092244709">
    <w:abstractNumId w:val="4"/>
  </w:num>
  <w:num w:numId="43" w16cid:durableId="1325011836">
    <w:abstractNumId w:val="20"/>
  </w:num>
  <w:num w:numId="44" w16cid:durableId="1496190971">
    <w:abstractNumId w:val="15"/>
  </w:num>
  <w:num w:numId="45" w16cid:durableId="10785561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20F"/>
    <w:rsid w:val="00002B90"/>
    <w:rsid w:val="00002D55"/>
    <w:rsid w:val="00006682"/>
    <w:rsid w:val="0001403A"/>
    <w:rsid w:val="00014C18"/>
    <w:rsid w:val="00014E42"/>
    <w:rsid w:val="00020A29"/>
    <w:rsid w:val="00023E8E"/>
    <w:rsid w:val="00026748"/>
    <w:rsid w:val="00027258"/>
    <w:rsid w:val="000274E2"/>
    <w:rsid w:val="0003216E"/>
    <w:rsid w:val="0003568C"/>
    <w:rsid w:val="00040347"/>
    <w:rsid w:val="000456C4"/>
    <w:rsid w:val="00045A56"/>
    <w:rsid w:val="0005104C"/>
    <w:rsid w:val="00051412"/>
    <w:rsid w:val="000530C4"/>
    <w:rsid w:val="00054FA5"/>
    <w:rsid w:val="00055B68"/>
    <w:rsid w:val="00055FA4"/>
    <w:rsid w:val="0005621B"/>
    <w:rsid w:val="00057646"/>
    <w:rsid w:val="000616CF"/>
    <w:rsid w:val="00071426"/>
    <w:rsid w:val="00071668"/>
    <w:rsid w:val="00071BDB"/>
    <w:rsid w:val="0007212B"/>
    <w:rsid w:val="0007320F"/>
    <w:rsid w:val="00077267"/>
    <w:rsid w:val="000779CE"/>
    <w:rsid w:val="000829A3"/>
    <w:rsid w:val="000864DE"/>
    <w:rsid w:val="00087698"/>
    <w:rsid w:val="00090F75"/>
    <w:rsid w:val="00091C6F"/>
    <w:rsid w:val="00092582"/>
    <w:rsid w:val="00092A16"/>
    <w:rsid w:val="00093EED"/>
    <w:rsid w:val="000A68AF"/>
    <w:rsid w:val="000A7E18"/>
    <w:rsid w:val="000B0024"/>
    <w:rsid w:val="000B0152"/>
    <w:rsid w:val="000B2FFD"/>
    <w:rsid w:val="000B42F9"/>
    <w:rsid w:val="000C0C4A"/>
    <w:rsid w:val="000C307E"/>
    <w:rsid w:val="000C601D"/>
    <w:rsid w:val="000D0749"/>
    <w:rsid w:val="000D28FD"/>
    <w:rsid w:val="000D3A12"/>
    <w:rsid w:val="000D429B"/>
    <w:rsid w:val="000E071B"/>
    <w:rsid w:val="000E0B9F"/>
    <w:rsid w:val="000E3F19"/>
    <w:rsid w:val="000F3E17"/>
    <w:rsid w:val="000F4874"/>
    <w:rsid w:val="0010491B"/>
    <w:rsid w:val="00107372"/>
    <w:rsid w:val="00110118"/>
    <w:rsid w:val="00111D28"/>
    <w:rsid w:val="00125058"/>
    <w:rsid w:val="00140985"/>
    <w:rsid w:val="00141A86"/>
    <w:rsid w:val="00142B15"/>
    <w:rsid w:val="001547A8"/>
    <w:rsid w:val="00155FED"/>
    <w:rsid w:val="0015685A"/>
    <w:rsid w:val="00157151"/>
    <w:rsid w:val="00160799"/>
    <w:rsid w:val="001608BC"/>
    <w:rsid w:val="001616C6"/>
    <w:rsid w:val="00165388"/>
    <w:rsid w:val="001678F2"/>
    <w:rsid w:val="00171626"/>
    <w:rsid w:val="00173FB2"/>
    <w:rsid w:val="00174784"/>
    <w:rsid w:val="0017558C"/>
    <w:rsid w:val="00175653"/>
    <w:rsid w:val="0017595C"/>
    <w:rsid w:val="001776E7"/>
    <w:rsid w:val="001776FA"/>
    <w:rsid w:val="001777E0"/>
    <w:rsid w:val="001806CA"/>
    <w:rsid w:val="00180BA8"/>
    <w:rsid w:val="00184AC8"/>
    <w:rsid w:val="00185109"/>
    <w:rsid w:val="00190495"/>
    <w:rsid w:val="0019459F"/>
    <w:rsid w:val="00195D6F"/>
    <w:rsid w:val="00196301"/>
    <w:rsid w:val="001A333C"/>
    <w:rsid w:val="001A37BC"/>
    <w:rsid w:val="001A3EA4"/>
    <w:rsid w:val="001A4401"/>
    <w:rsid w:val="001A4653"/>
    <w:rsid w:val="001A69BD"/>
    <w:rsid w:val="001A7063"/>
    <w:rsid w:val="001B1A4E"/>
    <w:rsid w:val="001B2072"/>
    <w:rsid w:val="001B6E73"/>
    <w:rsid w:val="001B7C67"/>
    <w:rsid w:val="001C3229"/>
    <w:rsid w:val="001C41E5"/>
    <w:rsid w:val="001C4DB5"/>
    <w:rsid w:val="001D7D74"/>
    <w:rsid w:val="001E054C"/>
    <w:rsid w:val="001E3AB4"/>
    <w:rsid w:val="001E51DB"/>
    <w:rsid w:val="001F1ACC"/>
    <w:rsid w:val="001F233E"/>
    <w:rsid w:val="001F3FBC"/>
    <w:rsid w:val="001F455A"/>
    <w:rsid w:val="001F4F96"/>
    <w:rsid w:val="001F554F"/>
    <w:rsid w:val="001F58B5"/>
    <w:rsid w:val="001F7252"/>
    <w:rsid w:val="001F73DE"/>
    <w:rsid w:val="00201F97"/>
    <w:rsid w:val="00203055"/>
    <w:rsid w:val="00205F66"/>
    <w:rsid w:val="002065A9"/>
    <w:rsid w:val="00206ABA"/>
    <w:rsid w:val="002102B0"/>
    <w:rsid w:val="002103EE"/>
    <w:rsid w:val="002122DD"/>
    <w:rsid w:val="00212DB0"/>
    <w:rsid w:val="00215095"/>
    <w:rsid w:val="002154B4"/>
    <w:rsid w:val="00217344"/>
    <w:rsid w:val="002215A0"/>
    <w:rsid w:val="002237C5"/>
    <w:rsid w:val="002306F5"/>
    <w:rsid w:val="00234BD9"/>
    <w:rsid w:val="00235845"/>
    <w:rsid w:val="002411BE"/>
    <w:rsid w:val="00241D06"/>
    <w:rsid w:val="00250556"/>
    <w:rsid w:val="00260B37"/>
    <w:rsid w:val="00262DB0"/>
    <w:rsid w:val="00263276"/>
    <w:rsid w:val="00266A4C"/>
    <w:rsid w:val="00266D5D"/>
    <w:rsid w:val="00267052"/>
    <w:rsid w:val="00267DF7"/>
    <w:rsid w:val="00272FEE"/>
    <w:rsid w:val="002748C6"/>
    <w:rsid w:val="00276F65"/>
    <w:rsid w:val="00285EE6"/>
    <w:rsid w:val="00286F7B"/>
    <w:rsid w:val="00287697"/>
    <w:rsid w:val="00290DBA"/>
    <w:rsid w:val="002921A2"/>
    <w:rsid w:val="00293D6C"/>
    <w:rsid w:val="002947F7"/>
    <w:rsid w:val="0029689F"/>
    <w:rsid w:val="00297236"/>
    <w:rsid w:val="00297B98"/>
    <w:rsid w:val="002A1438"/>
    <w:rsid w:val="002A3609"/>
    <w:rsid w:val="002A3C6A"/>
    <w:rsid w:val="002A6B49"/>
    <w:rsid w:val="002B046C"/>
    <w:rsid w:val="002B0DD7"/>
    <w:rsid w:val="002B14AC"/>
    <w:rsid w:val="002B1E4F"/>
    <w:rsid w:val="002B2885"/>
    <w:rsid w:val="002B691E"/>
    <w:rsid w:val="002C1FD3"/>
    <w:rsid w:val="002C7372"/>
    <w:rsid w:val="002C7426"/>
    <w:rsid w:val="002D0C9D"/>
    <w:rsid w:val="002D4519"/>
    <w:rsid w:val="002D56BF"/>
    <w:rsid w:val="002E1519"/>
    <w:rsid w:val="002E38A8"/>
    <w:rsid w:val="002E5980"/>
    <w:rsid w:val="002E618E"/>
    <w:rsid w:val="002E720F"/>
    <w:rsid w:val="002F16C1"/>
    <w:rsid w:val="002F2DD3"/>
    <w:rsid w:val="002F3AE6"/>
    <w:rsid w:val="002F439A"/>
    <w:rsid w:val="002F4885"/>
    <w:rsid w:val="002F7E47"/>
    <w:rsid w:val="00304DEF"/>
    <w:rsid w:val="003062CE"/>
    <w:rsid w:val="00312AA4"/>
    <w:rsid w:val="0031335B"/>
    <w:rsid w:val="00320207"/>
    <w:rsid w:val="00321D63"/>
    <w:rsid w:val="0032357B"/>
    <w:rsid w:val="003253D1"/>
    <w:rsid w:val="00325E12"/>
    <w:rsid w:val="00331A19"/>
    <w:rsid w:val="003324BC"/>
    <w:rsid w:val="003349E3"/>
    <w:rsid w:val="00334A1A"/>
    <w:rsid w:val="00337618"/>
    <w:rsid w:val="00337893"/>
    <w:rsid w:val="00341DAB"/>
    <w:rsid w:val="00345BF3"/>
    <w:rsid w:val="00346484"/>
    <w:rsid w:val="00351DD5"/>
    <w:rsid w:val="0035253B"/>
    <w:rsid w:val="0035269C"/>
    <w:rsid w:val="003549AF"/>
    <w:rsid w:val="00354BF2"/>
    <w:rsid w:val="00354F85"/>
    <w:rsid w:val="0036031C"/>
    <w:rsid w:val="00362274"/>
    <w:rsid w:val="00363693"/>
    <w:rsid w:val="00367690"/>
    <w:rsid w:val="00370F41"/>
    <w:rsid w:val="003712C1"/>
    <w:rsid w:val="0037353D"/>
    <w:rsid w:val="00373931"/>
    <w:rsid w:val="003755E4"/>
    <w:rsid w:val="0037609C"/>
    <w:rsid w:val="00376778"/>
    <w:rsid w:val="00376DE1"/>
    <w:rsid w:val="003770B1"/>
    <w:rsid w:val="00377BA5"/>
    <w:rsid w:val="003863B7"/>
    <w:rsid w:val="00393533"/>
    <w:rsid w:val="00393697"/>
    <w:rsid w:val="003A2DC7"/>
    <w:rsid w:val="003A2DE6"/>
    <w:rsid w:val="003B0BD9"/>
    <w:rsid w:val="003B2821"/>
    <w:rsid w:val="003B5128"/>
    <w:rsid w:val="003B559E"/>
    <w:rsid w:val="003B6CB2"/>
    <w:rsid w:val="003C1CC3"/>
    <w:rsid w:val="003C68BF"/>
    <w:rsid w:val="003D0215"/>
    <w:rsid w:val="003D2594"/>
    <w:rsid w:val="003D3275"/>
    <w:rsid w:val="003E07B8"/>
    <w:rsid w:val="003E1EDF"/>
    <w:rsid w:val="003F1AF2"/>
    <w:rsid w:val="003F43FC"/>
    <w:rsid w:val="003F4C43"/>
    <w:rsid w:val="003F6898"/>
    <w:rsid w:val="00401C85"/>
    <w:rsid w:val="0040268A"/>
    <w:rsid w:val="0040346F"/>
    <w:rsid w:val="004035EE"/>
    <w:rsid w:val="0041114D"/>
    <w:rsid w:val="00413307"/>
    <w:rsid w:val="00414E5A"/>
    <w:rsid w:val="0041758A"/>
    <w:rsid w:val="00420181"/>
    <w:rsid w:val="00427A4E"/>
    <w:rsid w:val="0043112F"/>
    <w:rsid w:val="00435155"/>
    <w:rsid w:val="004369C8"/>
    <w:rsid w:val="00437F00"/>
    <w:rsid w:val="00446B14"/>
    <w:rsid w:val="00447627"/>
    <w:rsid w:val="0045088C"/>
    <w:rsid w:val="00452809"/>
    <w:rsid w:val="004545B9"/>
    <w:rsid w:val="00456833"/>
    <w:rsid w:val="004570BC"/>
    <w:rsid w:val="00460AF8"/>
    <w:rsid w:val="004616E7"/>
    <w:rsid w:val="00462094"/>
    <w:rsid w:val="0046226B"/>
    <w:rsid w:val="00462C91"/>
    <w:rsid w:val="004751AF"/>
    <w:rsid w:val="00477101"/>
    <w:rsid w:val="00481FFB"/>
    <w:rsid w:val="00482C8B"/>
    <w:rsid w:val="00483AD6"/>
    <w:rsid w:val="00484A6C"/>
    <w:rsid w:val="00486059"/>
    <w:rsid w:val="0048734B"/>
    <w:rsid w:val="00491963"/>
    <w:rsid w:val="00491B22"/>
    <w:rsid w:val="004920B9"/>
    <w:rsid w:val="00493A0C"/>
    <w:rsid w:val="00493EFB"/>
    <w:rsid w:val="00494A78"/>
    <w:rsid w:val="00494C17"/>
    <w:rsid w:val="0049603F"/>
    <w:rsid w:val="004A0D51"/>
    <w:rsid w:val="004A3C03"/>
    <w:rsid w:val="004A3F81"/>
    <w:rsid w:val="004A510A"/>
    <w:rsid w:val="004A7ED7"/>
    <w:rsid w:val="004B03F8"/>
    <w:rsid w:val="004B0A1D"/>
    <w:rsid w:val="004B5F57"/>
    <w:rsid w:val="004C138C"/>
    <w:rsid w:val="004C47E1"/>
    <w:rsid w:val="004C4B71"/>
    <w:rsid w:val="004C5D7F"/>
    <w:rsid w:val="004C6AB0"/>
    <w:rsid w:val="004C7101"/>
    <w:rsid w:val="004C77B7"/>
    <w:rsid w:val="004D0C64"/>
    <w:rsid w:val="004D1F21"/>
    <w:rsid w:val="004D5072"/>
    <w:rsid w:val="004D5183"/>
    <w:rsid w:val="004D5993"/>
    <w:rsid w:val="004D62E0"/>
    <w:rsid w:val="004D7463"/>
    <w:rsid w:val="004E131A"/>
    <w:rsid w:val="004E2C0F"/>
    <w:rsid w:val="004E4DF8"/>
    <w:rsid w:val="004E5F0B"/>
    <w:rsid w:val="004F00FC"/>
    <w:rsid w:val="004F1823"/>
    <w:rsid w:val="004F3B7D"/>
    <w:rsid w:val="004F5059"/>
    <w:rsid w:val="004F74BE"/>
    <w:rsid w:val="00501626"/>
    <w:rsid w:val="005061BE"/>
    <w:rsid w:val="00506FA0"/>
    <w:rsid w:val="00507669"/>
    <w:rsid w:val="0051456E"/>
    <w:rsid w:val="00516030"/>
    <w:rsid w:val="005163B9"/>
    <w:rsid w:val="00525DA4"/>
    <w:rsid w:val="0053568F"/>
    <w:rsid w:val="00536782"/>
    <w:rsid w:val="00542472"/>
    <w:rsid w:val="005444F6"/>
    <w:rsid w:val="00544796"/>
    <w:rsid w:val="00544F2D"/>
    <w:rsid w:val="00545567"/>
    <w:rsid w:val="005472B8"/>
    <w:rsid w:val="00551F48"/>
    <w:rsid w:val="00554331"/>
    <w:rsid w:val="00554F1A"/>
    <w:rsid w:val="00561597"/>
    <w:rsid w:val="00562945"/>
    <w:rsid w:val="00564B63"/>
    <w:rsid w:val="00575509"/>
    <w:rsid w:val="00576146"/>
    <w:rsid w:val="005775C8"/>
    <w:rsid w:val="005776E8"/>
    <w:rsid w:val="005779C8"/>
    <w:rsid w:val="00584AA4"/>
    <w:rsid w:val="00586428"/>
    <w:rsid w:val="00586CD2"/>
    <w:rsid w:val="00586E7D"/>
    <w:rsid w:val="00590F31"/>
    <w:rsid w:val="005922A1"/>
    <w:rsid w:val="005925F8"/>
    <w:rsid w:val="00592F41"/>
    <w:rsid w:val="005975CC"/>
    <w:rsid w:val="005A1064"/>
    <w:rsid w:val="005A13FB"/>
    <w:rsid w:val="005A1C39"/>
    <w:rsid w:val="005A22AD"/>
    <w:rsid w:val="005A2372"/>
    <w:rsid w:val="005A28D8"/>
    <w:rsid w:val="005A53D2"/>
    <w:rsid w:val="005B1C5C"/>
    <w:rsid w:val="005B2A5C"/>
    <w:rsid w:val="005B432C"/>
    <w:rsid w:val="005B7E00"/>
    <w:rsid w:val="005C2571"/>
    <w:rsid w:val="005C4833"/>
    <w:rsid w:val="005C4E3E"/>
    <w:rsid w:val="005C59F7"/>
    <w:rsid w:val="005C5CA3"/>
    <w:rsid w:val="005C69D7"/>
    <w:rsid w:val="005C782B"/>
    <w:rsid w:val="005D0208"/>
    <w:rsid w:val="005D7735"/>
    <w:rsid w:val="005E02A4"/>
    <w:rsid w:val="005E03A6"/>
    <w:rsid w:val="005E1D52"/>
    <w:rsid w:val="005E4B8E"/>
    <w:rsid w:val="005E5278"/>
    <w:rsid w:val="005E53AE"/>
    <w:rsid w:val="005E66F2"/>
    <w:rsid w:val="005F3347"/>
    <w:rsid w:val="005F4778"/>
    <w:rsid w:val="005F5C19"/>
    <w:rsid w:val="005F61D9"/>
    <w:rsid w:val="005F6508"/>
    <w:rsid w:val="005F6652"/>
    <w:rsid w:val="00606DAF"/>
    <w:rsid w:val="00610A7F"/>
    <w:rsid w:val="0061298B"/>
    <w:rsid w:val="00613BBD"/>
    <w:rsid w:val="00613E46"/>
    <w:rsid w:val="00614D62"/>
    <w:rsid w:val="00616DCB"/>
    <w:rsid w:val="0061785F"/>
    <w:rsid w:val="006209FF"/>
    <w:rsid w:val="00624687"/>
    <w:rsid w:val="00627BD5"/>
    <w:rsid w:val="00632AD7"/>
    <w:rsid w:val="00641EA8"/>
    <w:rsid w:val="00644587"/>
    <w:rsid w:val="0064498F"/>
    <w:rsid w:val="0064591E"/>
    <w:rsid w:val="00647512"/>
    <w:rsid w:val="00647E51"/>
    <w:rsid w:val="00652334"/>
    <w:rsid w:val="006541C1"/>
    <w:rsid w:val="00655C4C"/>
    <w:rsid w:val="006568CD"/>
    <w:rsid w:val="00660B63"/>
    <w:rsid w:val="00664F17"/>
    <w:rsid w:val="00672602"/>
    <w:rsid w:val="00675DFE"/>
    <w:rsid w:val="006772C5"/>
    <w:rsid w:val="006852B6"/>
    <w:rsid w:val="00686D30"/>
    <w:rsid w:val="00691F7C"/>
    <w:rsid w:val="006946F6"/>
    <w:rsid w:val="006975E2"/>
    <w:rsid w:val="006A1A5C"/>
    <w:rsid w:val="006A2E2B"/>
    <w:rsid w:val="006A367A"/>
    <w:rsid w:val="006A3A0E"/>
    <w:rsid w:val="006A3A66"/>
    <w:rsid w:val="006A6D48"/>
    <w:rsid w:val="006A7932"/>
    <w:rsid w:val="006B17E8"/>
    <w:rsid w:val="006B2699"/>
    <w:rsid w:val="006B5F10"/>
    <w:rsid w:val="006B6D7E"/>
    <w:rsid w:val="006C0434"/>
    <w:rsid w:val="006C2E3D"/>
    <w:rsid w:val="006C300F"/>
    <w:rsid w:val="006C3554"/>
    <w:rsid w:val="006D04BA"/>
    <w:rsid w:val="006D1DCF"/>
    <w:rsid w:val="006D3ED4"/>
    <w:rsid w:val="006D41F8"/>
    <w:rsid w:val="006D54E1"/>
    <w:rsid w:val="006D5C95"/>
    <w:rsid w:val="006E4087"/>
    <w:rsid w:val="006F1724"/>
    <w:rsid w:val="006F3063"/>
    <w:rsid w:val="00702DD3"/>
    <w:rsid w:val="00704244"/>
    <w:rsid w:val="00704AF1"/>
    <w:rsid w:val="00704EDC"/>
    <w:rsid w:val="00705CD3"/>
    <w:rsid w:val="007107D1"/>
    <w:rsid w:val="007109F8"/>
    <w:rsid w:val="007130C3"/>
    <w:rsid w:val="007131CC"/>
    <w:rsid w:val="007133EC"/>
    <w:rsid w:val="00717CBC"/>
    <w:rsid w:val="00717CCB"/>
    <w:rsid w:val="00721F7E"/>
    <w:rsid w:val="00722051"/>
    <w:rsid w:val="007241B8"/>
    <w:rsid w:val="0072678B"/>
    <w:rsid w:val="00730973"/>
    <w:rsid w:val="00735315"/>
    <w:rsid w:val="00742EEB"/>
    <w:rsid w:val="00743471"/>
    <w:rsid w:val="00744DC9"/>
    <w:rsid w:val="00751690"/>
    <w:rsid w:val="00751902"/>
    <w:rsid w:val="007526C3"/>
    <w:rsid w:val="007543F1"/>
    <w:rsid w:val="00760B0A"/>
    <w:rsid w:val="007612C6"/>
    <w:rsid w:val="00761728"/>
    <w:rsid w:val="0076614C"/>
    <w:rsid w:val="00775491"/>
    <w:rsid w:val="00780F90"/>
    <w:rsid w:val="0078753D"/>
    <w:rsid w:val="00787A28"/>
    <w:rsid w:val="00790753"/>
    <w:rsid w:val="00791462"/>
    <w:rsid w:val="00793D93"/>
    <w:rsid w:val="0079438E"/>
    <w:rsid w:val="00796826"/>
    <w:rsid w:val="00796905"/>
    <w:rsid w:val="007A30AA"/>
    <w:rsid w:val="007A46D6"/>
    <w:rsid w:val="007A4A09"/>
    <w:rsid w:val="007A5A33"/>
    <w:rsid w:val="007A6DA7"/>
    <w:rsid w:val="007A7200"/>
    <w:rsid w:val="007B26D1"/>
    <w:rsid w:val="007B68F6"/>
    <w:rsid w:val="007C1601"/>
    <w:rsid w:val="007C2462"/>
    <w:rsid w:val="007C4974"/>
    <w:rsid w:val="007C71C7"/>
    <w:rsid w:val="007C7234"/>
    <w:rsid w:val="007D0545"/>
    <w:rsid w:val="007D0CE7"/>
    <w:rsid w:val="007D25B1"/>
    <w:rsid w:val="007D5749"/>
    <w:rsid w:val="007D7EA9"/>
    <w:rsid w:val="007E1A30"/>
    <w:rsid w:val="007E4243"/>
    <w:rsid w:val="007E4AE0"/>
    <w:rsid w:val="007E7DDD"/>
    <w:rsid w:val="007F2E9D"/>
    <w:rsid w:val="007F4011"/>
    <w:rsid w:val="007F6A12"/>
    <w:rsid w:val="007F6FCF"/>
    <w:rsid w:val="00804330"/>
    <w:rsid w:val="00804FC8"/>
    <w:rsid w:val="00805E52"/>
    <w:rsid w:val="00812222"/>
    <w:rsid w:val="00817BE2"/>
    <w:rsid w:val="008231B5"/>
    <w:rsid w:val="00824B77"/>
    <w:rsid w:val="008261E7"/>
    <w:rsid w:val="00826204"/>
    <w:rsid w:val="008308ED"/>
    <w:rsid w:val="00833BB3"/>
    <w:rsid w:val="00834025"/>
    <w:rsid w:val="0084169D"/>
    <w:rsid w:val="00842F08"/>
    <w:rsid w:val="0084304E"/>
    <w:rsid w:val="008458E2"/>
    <w:rsid w:val="008460E7"/>
    <w:rsid w:val="00846A28"/>
    <w:rsid w:val="00846F4C"/>
    <w:rsid w:val="008544D0"/>
    <w:rsid w:val="00854AE5"/>
    <w:rsid w:val="0086249D"/>
    <w:rsid w:val="00862AA2"/>
    <w:rsid w:val="00864644"/>
    <w:rsid w:val="00865487"/>
    <w:rsid w:val="00870171"/>
    <w:rsid w:val="00870A01"/>
    <w:rsid w:val="0087149B"/>
    <w:rsid w:val="00871E07"/>
    <w:rsid w:val="00875C10"/>
    <w:rsid w:val="008779AF"/>
    <w:rsid w:val="00880E38"/>
    <w:rsid w:val="0088111E"/>
    <w:rsid w:val="0088176E"/>
    <w:rsid w:val="00883340"/>
    <w:rsid w:val="00884368"/>
    <w:rsid w:val="00884CE4"/>
    <w:rsid w:val="0088696A"/>
    <w:rsid w:val="00891D36"/>
    <w:rsid w:val="008929D4"/>
    <w:rsid w:val="0089301F"/>
    <w:rsid w:val="00893FFB"/>
    <w:rsid w:val="0089586A"/>
    <w:rsid w:val="008A02BE"/>
    <w:rsid w:val="008B32C2"/>
    <w:rsid w:val="008B48FF"/>
    <w:rsid w:val="008B495D"/>
    <w:rsid w:val="008B6452"/>
    <w:rsid w:val="008C006C"/>
    <w:rsid w:val="008C203F"/>
    <w:rsid w:val="008C2557"/>
    <w:rsid w:val="008C2B66"/>
    <w:rsid w:val="008C375F"/>
    <w:rsid w:val="008C3B6A"/>
    <w:rsid w:val="008C6A53"/>
    <w:rsid w:val="008C7B30"/>
    <w:rsid w:val="008D059F"/>
    <w:rsid w:val="008D2E96"/>
    <w:rsid w:val="008E0287"/>
    <w:rsid w:val="008E1E30"/>
    <w:rsid w:val="008E2101"/>
    <w:rsid w:val="008E22C4"/>
    <w:rsid w:val="008E36B1"/>
    <w:rsid w:val="008E5F1F"/>
    <w:rsid w:val="008F2DFA"/>
    <w:rsid w:val="008F5D93"/>
    <w:rsid w:val="008F6176"/>
    <w:rsid w:val="008F68D2"/>
    <w:rsid w:val="008F6DF0"/>
    <w:rsid w:val="008F76C6"/>
    <w:rsid w:val="009002E6"/>
    <w:rsid w:val="00904F88"/>
    <w:rsid w:val="00911218"/>
    <w:rsid w:val="00911D22"/>
    <w:rsid w:val="00912DD2"/>
    <w:rsid w:val="00915092"/>
    <w:rsid w:val="009158AD"/>
    <w:rsid w:val="00916E20"/>
    <w:rsid w:val="0092175A"/>
    <w:rsid w:val="009333E2"/>
    <w:rsid w:val="00937A25"/>
    <w:rsid w:val="00940EAE"/>
    <w:rsid w:val="009447BD"/>
    <w:rsid w:val="00944ED4"/>
    <w:rsid w:val="009455A7"/>
    <w:rsid w:val="00947F3D"/>
    <w:rsid w:val="00951B5E"/>
    <w:rsid w:val="009528E5"/>
    <w:rsid w:val="009530D0"/>
    <w:rsid w:val="0095501E"/>
    <w:rsid w:val="009556D0"/>
    <w:rsid w:val="00955ECA"/>
    <w:rsid w:val="009571CA"/>
    <w:rsid w:val="009613BA"/>
    <w:rsid w:val="00961530"/>
    <w:rsid w:val="009633E9"/>
    <w:rsid w:val="00966449"/>
    <w:rsid w:val="00971A5A"/>
    <w:rsid w:val="00971F3A"/>
    <w:rsid w:val="0097214F"/>
    <w:rsid w:val="009732C4"/>
    <w:rsid w:val="00974ED2"/>
    <w:rsid w:val="00975EB1"/>
    <w:rsid w:val="00980774"/>
    <w:rsid w:val="00983802"/>
    <w:rsid w:val="00986C4B"/>
    <w:rsid w:val="0098788C"/>
    <w:rsid w:val="00990917"/>
    <w:rsid w:val="00990984"/>
    <w:rsid w:val="00991281"/>
    <w:rsid w:val="00995B80"/>
    <w:rsid w:val="00997599"/>
    <w:rsid w:val="009A0180"/>
    <w:rsid w:val="009A1C2A"/>
    <w:rsid w:val="009A224A"/>
    <w:rsid w:val="009B217A"/>
    <w:rsid w:val="009B283E"/>
    <w:rsid w:val="009B4343"/>
    <w:rsid w:val="009B5D5A"/>
    <w:rsid w:val="009B7BEC"/>
    <w:rsid w:val="009C0583"/>
    <w:rsid w:val="009C1D8E"/>
    <w:rsid w:val="009C3C61"/>
    <w:rsid w:val="009C410A"/>
    <w:rsid w:val="009C4922"/>
    <w:rsid w:val="009C5140"/>
    <w:rsid w:val="009C7284"/>
    <w:rsid w:val="009C7677"/>
    <w:rsid w:val="009C7E4D"/>
    <w:rsid w:val="009D01BA"/>
    <w:rsid w:val="009D0394"/>
    <w:rsid w:val="009D3EBD"/>
    <w:rsid w:val="009D62D4"/>
    <w:rsid w:val="009D71D9"/>
    <w:rsid w:val="009E1269"/>
    <w:rsid w:val="009E298A"/>
    <w:rsid w:val="009E44AE"/>
    <w:rsid w:val="009F6C97"/>
    <w:rsid w:val="00A01EFE"/>
    <w:rsid w:val="00A12117"/>
    <w:rsid w:val="00A12189"/>
    <w:rsid w:val="00A1547C"/>
    <w:rsid w:val="00A20364"/>
    <w:rsid w:val="00A23E72"/>
    <w:rsid w:val="00A26010"/>
    <w:rsid w:val="00A300E1"/>
    <w:rsid w:val="00A3084E"/>
    <w:rsid w:val="00A34757"/>
    <w:rsid w:val="00A40967"/>
    <w:rsid w:val="00A41387"/>
    <w:rsid w:val="00A42F2A"/>
    <w:rsid w:val="00A4743C"/>
    <w:rsid w:val="00A5531E"/>
    <w:rsid w:val="00A74285"/>
    <w:rsid w:val="00A77F80"/>
    <w:rsid w:val="00A90539"/>
    <w:rsid w:val="00A92170"/>
    <w:rsid w:val="00A935B7"/>
    <w:rsid w:val="00A94ED1"/>
    <w:rsid w:val="00A97252"/>
    <w:rsid w:val="00AA38F3"/>
    <w:rsid w:val="00AA4189"/>
    <w:rsid w:val="00AA74E5"/>
    <w:rsid w:val="00AB1E11"/>
    <w:rsid w:val="00AB3895"/>
    <w:rsid w:val="00AB5F8C"/>
    <w:rsid w:val="00AB6AF9"/>
    <w:rsid w:val="00AB716F"/>
    <w:rsid w:val="00AB7DF7"/>
    <w:rsid w:val="00AC1F02"/>
    <w:rsid w:val="00AC25C4"/>
    <w:rsid w:val="00AD034B"/>
    <w:rsid w:val="00AD1153"/>
    <w:rsid w:val="00AD124D"/>
    <w:rsid w:val="00AD287E"/>
    <w:rsid w:val="00AD4203"/>
    <w:rsid w:val="00AE0707"/>
    <w:rsid w:val="00AE2542"/>
    <w:rsid w:val="00AE539F"/>
    <w:rsid w:val="00AE6828"/>
    <w:rsid w:val="00AE7118"/>
    <w:rsid w:val="00AF15B7"/>
    <w:rsid w:val="00AF2374"/>
    <w:rsid w:val="00AF3D95"/>
    <w:rsid w:val="00AF4555"/>
    <w:rsid w:val="00AF4D43"/>
    <w:rsid w:val="00B0042D"/>
    <w:rsid w:val="00B008A0"/>
    <w:rsid w:val="00B0244D"/>
    <w:rsid w:val="00B07AF6"/>
    <w:rsid w:val="00B2062E"/>
    <w:rsid w:val="00B2234F"/>
    <w:rsid w:val="00B32804"/>
    <w:rsid w:val="00B35CBC"/>
    <w:rsid w:val="00B36C46"/>
    <w:rsid w:val="00B36D5F"/>
    <w:rsid w:val="00B40E21"/>
    <w:rsid w:val="00B537AF"/>
    <w:rsid w:val="00B552A0"/>
    <w:rsid w:val="00B63A05"/>
    <w:rsid w:val="00B6401C"/>
    <w:rsid w:val="00B70772"/>
    <w:rsid w:val="00B75ED5"/>
    <w:rsid w:val="00B77BC4"/>
    <w:rsid w:val="00B84B3F"/>
    <w:rsid w:val="00B873A3"/>
    <w:rsid w:val="00B9164F"/>
    <w:rsid w:val="00B91EED"/>
    <w:rsid w:val="00B94EBC"/>
    <w:rsid w:val="00BA37B8"/>
    <w:rsid w:val="00BA48BD"/>
    <w:rsid w:val="00BA6476"/>
    <w:rsid w:val="00BA753D"/>
    <w:rsid w:val="00BA7799"/>
    <w:rsid w:val="00BB070A"/>
    <w:rsid w:val="00BB08B2"/>
    <w:rsid w:val="00BB525C"/>
    <w:rsid w:val="00BB5706"/>
    <w:rsid w:val="00BB5B9E"/>
    <w:rsid w:val="00BD1BA3"/>
    <w:rsid w:val="00BD4B2E"/>
    <w:rsid w:val="00BE12EF"/>
    <w:rsid w:val="00BE1375"/>
    <w:rsid w:val="00BE2DD7"/>
    <w:rsid w:val="00BE4E78"/>
    <w:rsid w:val="00BE78BD"/>
    <w:rsid w:val="00BF10FC"/>
    <w:rsid w:val="00BF5A84"/>
    <w:rsid w:val="00C003D3"/>
    <w:rsid w:val="00C0083A"/>
    <w:rsid w:val="00C04531"/>
    <w:rsid w:val="00C0695D"/>
    <w:rsid w:val="00C07787"/>
    <w:rsid w:val="00C1304C"/>
    <w:rsid w:val="00C15CCC"/>
    <w:rsid w:val="00C17D06"/>
    <w:rsid w:val="00C25A22"/>
    <w:rsid w:val="00C31136"/>
    <w:rsid w:val="00C328D4"/>
    <w:rsid w:val="00C3346F"/>
    <w:rsid w:val="00C3452E"/>
    <w:rsid w:val="00C35820"/>
    <w:rsid w:val="00C35D33"/>
    <w:rsid w:val="00C370D2"/>
    <w:rsid w:val="00C37CC4"/>
    <w:rsid w:val="00C40D2E"/>
    <w:rsid w:val="00C4194D"/>
    <w:rsid w:val="00C43B51"/>
    <w:rsid w:val="00C44C43"/>
    <w:rsid w:val="00C4510A"/>
    <w:rsid w:val="00C45484"/>
    <w:rsid w:val="00C525BD"/>
    <w:rsid w:val="00C533A2"/>
    <w:rsid w:val="00C569DF"/>
    <w:rsid w:val="00C665F8"/>
    <w:rsid w:val="00C71A93"/>
    <w:rsid w:val="00C71E13"/>
    <w:rsid w:val="00C738A6"/>
    <w:rsid w:val="00C73E53"/>
    <w:rsid w:val="00C7700C"/>
    <w:rsid w:val="00C813AE"/>
    <w:rsid w:val="00C817FF"/>
    <w:rsid w:val="00C83F46"/>
    <w:rsid w:val="00C85168"/>
    <w:rsid w:val="00C862E4"/>
    <w:rsid w:val="00C87D43"/>
    <w:rsid w:val="00C87E6F"/>
    <w:rsid w:val="00C94221"/>
    <w:rsid w:val="00C94254"/>
    <w:rsid w:val="00C9446B"/>
    <w:rsid w:val="00CA0361"/>
    <w:rsid w:val="00CA055C"/>
    <w:rsid w:val="00CA0C21"/>
    <w:rsid w:val="00CA21A2"/>
    <w:rsid w:val="00CA34B1"/>
    <w:rsid w:val="00CA3576"/>
    <w:rsid w:val="00CA42CB"/>
    <w:rsid w:val="00CB1E01"/>
    <w:rsid w:val="00CB39A8"/>
    <w:rsid w:val="00CB5F75"/>
    <w:rsid w:val="00CB738C"/>
    <w:rsid w:val="00CC02B9"/>
    <w:rsid w:val="00CC6408"/>
    <w:rsid w:val="00CC6889"/>
    <w:rsid w:val="00CD0201"/>
    <w:rsid w:val="00CD380B"/>
    <w:rsid w:val="00CD4CF0"/>
    <w:rsid w:val="00CE31DA"/>
    <w:rsid w:val="00CE3CBD"/>
    <w:rsid w:val="00CE7B2C"/>
    <w:rsid w:val="00CE7BC9"/>
    <w:rsid w:val="00CF019C"/>
    <w:rsid w:val="00CF0595"/>
    <w:rsid w:val="00CF3BCC"/>
    <w:rsid w:val="00CF4F7E"/>
    <w:rsid w:val="00CF5571"/>
    <w:rsid w:val="00D001E5"/>
    <w:rsid w:val="00D004AD"/>
    <w:rsid w:val="00D03945"/>
    <w:rsid w:val="00D05C24"/>
    <w:rsid w:val="00D06F59"/>
    <w:rsid w:val="00D11548"/>
    <w:rsid w:val="00D118A1"/>
    <w:rsid w:val="00D124A9"/>
    <w:rsid w:val="00D13A86"/>
    <w:rsid w:val="00D1439D"/>
    <w:rsid w:val="00D168A7"/>
    <w:rsid w:val="00D16DCA"/>
    <w:rsid w:val="00D21259"/>
    <w:rsid w:val="00D2414B"/>
    <w:rsid w:val="00D25828"/>
    <w:rsid w:val="00D25F47"/>
    <w:rsid w:val="00D27119"/>
    <w:rsid w:val="00D31680"/>
    <w:rsid w:val="00D326C9"/>
    <w:rsid w:val="00D32701"/>
    <w:rsid w:val="00D4195B"/>
    <w:rsid w:val="00D42D4A"/>
    <w:rsid w:val="00D4344E"/>
    <w:rsid w:val="00D46526"/>
    <w:rsid w:val="00D52AE0"/>
    <w:rsid w:val="00D5316F"/>
    <w:rsid w:val="00D56023"/>
    <w:rsid w:val="00D61E98"/>
    <w:rsid w:val="00D624D8"/>
    <w:rsid w:val="00D656AC"/>
    <w:rsid w:val="00D70371"/>
    <w:rsid w:val="00D70D36"/>
    <w:rsid w:val="00D71B45"/>
    <w:rsid w:val="00D747B9"/>
    <w:rsid w:val="00D750A4"/>
    <w:rsid w:val="00D815F2"/>
    <w:rsid w:val="00D81705"/>
    <w:rsid w:val="00D821B1"/>
    <w:rsid w:val="00D838B2"/>
    <w:rsid w:val="00D84DE1"/>
    <w:rsid w:val="00D85C33"/>
    <w:rsid w:val="00D86E40"/>
    <w:rsid w:val="00D91591"/>
    <w:rsid w:val="00D924F0"/>
    <w:rsid w:val="00D954E6"/>
    <w:rsid w:val="00D9730A"/>
    <w:rsid w:val="00DA31ED"/>
    <w:rsid w:val="00DA3FA6"/>
    <w:rsid w:val="00DA58DB"/>
    <w:rsid w:val="00DA6059"/>
    <w:rsid w:val="00DA6302"/>
    <w:rsid w:val="00DA7340"/>
    <w:rsid w:val="00DA7625"/>
    <w:rsid w:val="00DB77E1"/>
    <w:rsid w:val="00DC2CE2"/>
    <w:rsid w:val="00DC6427"/>
    <w:rsid w:val="00DD096E"/>
    <w:rsid w:val="00DD3ABB"/>
    <w:rsid w:val="00DE23E6"/>
    <w:rsid w:val="00DE48DE"/>
    <w:rsid w:val="00DE618B"/>
    <w:rsid w:val="00DF0ACA"/>
    <w:rsid w:val="00DF2C16"/>
    <w:rsid w:val="00DF4368"/>
    <w:rsid w:val="00DF70CF"/>
    <w:rsid w:val="00DF7539"/>
    <w:rsid w:val="00E01A8C"/>
    <w:rsid w:val="00E01D40"/>
    <w:rsid w:val="00E01EC1"/>
    <w:rsid w:val="00E0237D"/>
    <w:rsid w:val="00E07E14"/>
    <w:rsid w:val="00E110C8"/>
    <w:rsid w:val="00E12647"/>
    <w:rsid w:val="00E1575E"/>
    <w:rsid w:val="00E16D19"/>
    <w:rsid w:val="00E228FA"/>
    <w:rsid w:val="00E3261A"/>
    <w:rsid w:val="00E34731"/>
    <w:rsid w:val="00E367F5"/>
    <w:rsid w:val="00E37F16"/>
    <w:rsid w:val="00E4158C"/>
    <w:rsid w:val="00E434B4"/>
    <w:rsid w:val="00E43E75"/>
    <w:rsid w:val="00E46CD4"/>
    <w:rsid w:val="00E47B07"/>
    <w:rsid w:val="00E50D5F"/>
    <w:rsid w:val="00E5271F"/>
    <w:rsid w:val="00E57B50"/>
    <w:rsid w:val="00E57D00"/>
    <w:rsid w:val="00E613EC"/>
    <w:rsid w:val="00E62032"/>
    <w:rsid w:val="00E65A73"/>
    <w:rsid w:val="00E66CEF"/>
    <w:rsid w:val="00E672D2"/>
    <w:rsid w:val="00E727F2"/>
    <w:rsid w:val="00E72AD5"/>
    <w:rsid w:val="00E73A61"/>
    <w:rsid w:val="00E75C92"/>
    <w:rsid w:val="00E805E2"/>
    <w:rsid w:val="00E82576"/>
    <w:rsid w:val="00E84021"/>
    <w:rsid w:val="00E84630"/>
    <w:rsid w:val="00E8781C"/>
    <w:rsid w:val="00E92206"/>
    <w:rsid w:val="00E92B2B"/>
    <w:rsid w:val="00E93F30"/>
    <w:rsid w:val="00E94178"/>
    <w:rsid w:val="00E971B2"/>
    <w:rsid w:val="00E97AA3"/>
    <w:rsid w:val="00E97BA8"/>
    <w:rsid w:val="00EA0E7E"/>
    <w:rsid w:val="00EA6E75"/>
    <w:rsid w:val="00EA6F21"/>
    <w:rsid w:val="00EA7AB2"/>
    <w:rsid w:val="00EB2A92"/>
    <w:rsid w:val="00EB3157"/>
    <w:rsid w:val="00EC0E71"/>
    <w:rsid w:val="00EC13E0"/>
    <w:rsid w:val="00EC18C1"/>
    <w:rsid w:val="00EC4387"/>
    <w:rsid w:val="00EC73A5"/>
    <w:rsid w:val="00ED22C3"/>
    <w:rsid w:val="00ED61AD"/>
    <w:rsid w:val="00EE0FA0"/>
    <w:rsid w:val="00EE338B"/>
    <w:rsid w:val="00EE4645"/>
    <w:rsid w:val="00EE46BE"/>
    <w:rsid w:val="00EE7209"/>
    <w:rsid w:val="00EF3229"/>
    <w:rsid w:val="00EF3D75"/>
    <w:rsid w:val="00EF62BE"/>
    <w:rsid w:val="00EF6C62"/>
    <w:rsid w:val="00EF6FDC"/>
    <w:rsid w:val="00F06A60"/>
    <w:rsid w:val="00F07CC1"/>
    <w:rsid w:val="00F1067E"/>
    <w:rsid w:val="00F14440"/>
    <w:rsid w:val="00F15528"/>
    <w:rsid w:val="00F15B82"/>
    <w:rsid w:val="00F15C12"/>
    <w:rsid w:val="00F174AB"/>
    <w:rsid w:val="00F22822"/>
    <w:rsid w:val="00F3176D"/>
    <w:rsid w:val="00F320DC"/>
    <w:rsid w:val="00F334AB"/>
    <w:rsid w:val="00F340B3"/>
    <w:rsid w:val="00F3601B"/>
    <w:rsid w:val="00F37F68"/>
    <w:rsid w:val="00F421F0"/>
    <w:rsid w:val="00F467E0"/>
    <w:rsid w:val="00F50EED"/>
    <w:rsid w:val="00F513C9"/>
    <w:rsid w:val="00F53A6F"/>
    <w:rsid w:val="00F54D02"/>
    <w:rsid w:val="00F55614"/>
    <w:rsid w:val="00F61892"/>
    <w:rsid w:val="00F628ED"/>
    <w:rsid w:val="00F63B35"/>
    <w:rsid w:val="00F63BA5"/>
    <w:rsid w:val="00F647EC"/>
    <w:rsid w:val="00F65025"/>
    <w:rsid w:val="00F664E9"/>
    <w:rsid w:val="00F72B07"/>
    <w:rsid w:val="00F72F94"/>
    <w:rsid w:val="00F73F53"/>
    <w:rsid w:val="00F74B81"/>
    <w:rsid w:val="00F8104B"/>
    <w:rsid w:val="00F82F6C"/>
    <w:rsid w:val="00F831A1"/>
    <w:rsid w:val="00F8527E"/>
    <w:rsid w:val="00F87170"/>
    <w:rsid w:val="00F9080F"/>
    <w:rsid w:val="00F918E2"/>
    <w:rsid w:val="00F940A2"/>
    <w:rsid w:val="00F954E3"/>
    <w:rsid w:val="00FA160D"/>
    <w:rsid w:val="00FA23A5"/>
    <w:rsid w:val="00FA418A"/>
    <w:rsid w:val="00FA4509"/>
    <w:rsid w:val="00FA498B"/>
    <w:rsid w:val="00FA5485"/>
    <w:rsid w:val="00FA5919"/>
    <w:rsid w:val="00FA5B21"/>
    <w:rsid w:val="00FA66AA"/>
    <w:rsid w:val="00FA724D"/>
    <w:rsid w:val="00FB2267"/>
    <w:rsid w:val="00FB25AD"/>
    <w:rsid w:val="00FB30B6"/>
    <w:rsid w:val="00FB3CE2"/>
    <w:rsid w:val="00FC30BA"/>
    <w:rsid w:val="00FC3307"/>
    <w:rsid w:val="00FC3EA3"/>
    <w:rsid w:val="00FC47A8"/>
    <w:rsid w:val="00FD1224"/>
    <w:rsid w:val="00FD2BF7"/>
    <w:rsid w:val="00FD39D0"/>
    <w:rsid w:val="00FE0CBF"/>
    <w:rsid w:val="00FE3092"/>
    <w:rsid w:val="00FE3534"/>
    <w:rsid w:val="00FF0644"/>
    <w:rsid w:val="00FF3733"/>
    <w:rsid w:val="00FF4967"/>
    <w:rsid w:val="00FF4CCF"/>
    <w:rsid w:val="00FF5F9E"/>
    <w:rsid w:val="00FF7CFE"/>
    <w:rsid w:val="00FF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8D59A"/>
  <w15:docId w15:val="{C9AD7F60-BEB1-49F2-AE81-ABAA2E8A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046C"/>
    <w:rPr>
      <w:rFonts w:ascii="Arial" w:hAnsi="Arial"/>
      <w:sz w:val="24"/>
      <w:szCs w:val="24"/>
      <w:lang w:val="sk-SK" w:eastAsia="sk-SK"/>
    </w:rPr>
  </w:style>
  <w:style w:type="paragraph" w:styleId="Nadpis1">
    <w:name w:val="heading 1"/>
    <w:basedOn w:val="Normln"/>
    <w:next w:val="Normln"/>
    <w:link w:val="Nadpis1Char"/>
    <w:qFormat/>
    <w:rsid w:val="009B283E"/>
    <w:pPr>
      <w:keepNext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qFormat/>
    <w:rsid w:val="009B283E"/>
    <w:pPr>
      <w:keepNext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rsid w:val="009B283E"/>
    <w:pPr>
      <w:keepNext/>
      <w:autoSpaceDE w:val="0"/>
      <w:autoSpaceDN w:val="0"/>
      <w:adjustRightInd w:val="0"/>
      <w:outlineLvl w:val="2"/>
    </w:pPr>
    <w:rPr>
      <w:rFonts w:cs="Courier New"/>
      <w:b/>
      <w:bCs/>
      <w:szCs w:val="20"/>
    </w:rPr>
  </w:style>
  <w:style w:type="paragraph" w:styleId="Nadpis4">
    <w:name w:val="heading 4"/>
    <w:basedOn w:val="Normln"/>
    <w:next w:val="Normln"/>
    <w:qFormat/>
    <w:rsid w:val="000D28FD"/>
    <w:pPr>
      <w:keepNext/>
      <w:jc w:val="center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outlineLvl w:val="4"/>
    </w:pPr>
    <w:rPr>
      <w:rFonts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jc w:val="both"/>
      <w:outlineLvl w:val="5"/>
    </w:pPr>
    <w:rPr>
      <w:rFonts w:cs="Arial"/>
      <w:sz w:val="28"/>
      <w:szCs w:val="28"/>
    </w:rPr>
  </w:style>
  <w:style w:type="paragraph" w:styleId="Nadpis7">
    <w:name w:val="heading 7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outlineLvl w:val="6"/>
    </w:pPr>
    <w:rPr>
      <w:rFonts w:cs="Arial"/>
      <w:color w:val="FF0000"/>
      <w:sz w:val="28"/>
      <w:szCs w:val="28"/>
    </w:rPr>
  </w:style>
  <w:style w:type="paragraph" w:styleId="Nadpis8">
    <w:name w:val="heading 8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outlineLvl w:val="7"/>
    </w:pPr>
    <w:rPr>
      <w:rFonts w:cs="Arial"/>
      <w:b/>
      <w:bCs/>
      <w:sz w:val="32"/>
      <w:szCs w:val="28"/>
    </w:rPr>
  </w:style>
  <w:style w:type="paragraph" w:styleId="Nadpis9">
    <w:name w:val="heading 9"/>
    <w:basedOn w:val="Normln"/>
    <w:next w:val="Normln"/>
    <w:qFormat/>
    <w:rsid w:val="000D28FD"/>
    <w:pPr>
      <w:keepNext/>
      <w:autoSpaceDE w:val="0"/>
      <w:autoSpaceDN w:val="0"/>
      <w:adjustRightInd w:val="0"/>
      <w:outlineLvl w:val="8"/>
    </w:pPr>
    <w:rPr>
      <w:rFonts w:ascii="Courier New" w:hAnsi="Courier New" w:cs="Courier New"/>
      <w:b/>
      <w:bCs/>
      <w:color w:val="008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B283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B283E"/>
    <w:pPr>
      <w:tabs>
        <w:tab w:val="center" w:pos="4536"/>
        <w:tab w:val="right" w:pos="9072"/>
      </w:tabs>
    </w:pPr>
  </w:style>
  <w:style w:type="paragraph" w:styleId="Titulek">
    <w:name w:val="caption"/>
    <w:basedOn w:val="Normln"/>
    <w:next w:val="Normln"/>
    <w:qFormat/>
    <w:rsid w:val="000D28FD"/>
    <w:pPr>
      <w:jc w:val="center"/>
    </w:pPr>
    <w:rPr>
      <w:b/>
      <w:bCs/>
      <w:sz w:val="26"/>
    </w:rPr>
  </w:style>
  <w:style w:type="paragraph" w:styleId="Obsah2">
    <w:name w:val="toc 2"/>
    <w:basedOn w:val="Normln"/>
    <w:next w:val="Normln"/>
    <w:autoRedefine/>
    <w:uiPriority w:val="39"/>
    <w:rsid w:val="00D1439D"/>
    <w:pPr>
      <w:spacing w:before="120"/>
      <w:ind w:left="240"/>
    </w:pPr>
    <w:rPr>
      <w:rFonts w:ascii="Times New Roman" w:hAnsi="Times New Roman"/>
      <w:b/>
      <w:bC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rsid w:val="00A1547C"/>
    <w:pPr>
      <w:ind w:left="480"/>
    </w:pPr>
    <w:rPr>
      <w:rFonts w:ascii="Times New Roman" w:hAnsi="Times New Roman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568CD"/>
    <w:pPr>
      <w:spacing w:before="120"/>
    </w:pPr>
    <w:rPr>
      <w:rFonts w:ascii="Times New Roman" w:hAnsi="Times New Roman"/>
      <w:b/>
      <w:bCs/>
      <w:i/>
      <w:iCs/>
    </w:rPr>
  </w:style>
  <w:style w:type="character" w:styleId="Hypertextovodkaz">
    <w:name w:val="Hyperlink"/>
    <w:basedOn w:val="Standardnpsmoodstavce"/>
    <w:uiPriority w:val="99"/>
    <w:rsid w:val="00C17D06"/>
    <w:rPr>
      <w:color w:val="0000FF"/>
      <w:u w:val="single"/>
    </w:rPr>
  </w:style>
  <w:style w:type="character" w:styleId="slostrnky">
    <w:name w:val="page number"/>
    <w:basedOn w:val="Standardnpsmoodstavce"/>
    <w:rsid w:val="00C17D06"/>
  </w:style>
  <w:style w:type="paragraph" w:styleId="Obsah4">
    <w:name w:val="toc 4"/>
    <w:basedOn w:val="Normln"/>
    <w:next w:val="Normln"/>
    <w:autoRedefine/>
    <w:semiHidden/>
    <w:rsid w:val="00E72AD5"/>
    <w:pPr>
      <w:ind w:left="720"/>
    </w:pPr>
    <w:rPr>
      <w:rFonts w:ascii="Times New Roman" w:hAnsi="Times New Roman"/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E72AD5"/>
    <w:pPr>
      <w:ind w:left="960"/>
    </w:pPr>
    <w:rPr>
      <w:rFonts w:ascii="Times New Roman" w:hAnsi="Times New Roman"/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E72AD5"/>
    <w:pPr>
      <w:ind w:left="1200"/>
    </w:pPr>
    <w:rPr>
      <w:rFonts w:ascii="Times New Roman" w:hAnsi="Times New Roman"/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E72AD5"/>
    <w:pPr>
      <w:ind w:left="1440"/>
    </w:pPr>
    <w:rPr>
      <w:rFonts w:ascii="Times New Roman" w:hAnsi="Times New Roman"/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E72AD5"/>
    <w:pPr>
      <w:ind w:left="1680"/>
    </w:pPr>
    <w:rPr>
      <w:rFonts w:ascii="Times New Roman" w:hAnsi="Times New Roman"/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E72AD5"/>
    <w:pPr>
      <w:ind w:left="1920"/>
    </w:pPr>
    <w:rPr>
      <w:rFonts w:ascii="Times New Roman" w:hAnsi="Times New Roman"/>
      <w:sz w:val="20"/>
      <w:szCs w:val="20"/>
    </w:rPr>
  </w:style>
  <w:style w:type="character" w:customStyle="1" w:styleId="Standard">
    <w:name w:val="Standard"/>
    <w:rsid w:val="00DA31ED"/>
    <w:rPr>
      <w:rFonts w:cs="Arial"/>
      <w:sz w:val="18"/>
      <w:szCs w:val="18"/>
    </w:rPr>
  </w:style>
  <w:style w:type="character" w:customStyle="1" w:styleId="Lichdky">
    <w:name w:val="Liché řádky"/>
    <w:rsid w:val="00DA31ED"/>
    <w:rPr>
      <w:rFonts w:cs="Arial"/>
      <w:sz w:val="18"/>
      <w:szCs w:val="18"/>
    </w:rPr>
  </w:style>
  <w:style w:type="character" w:customStyle="1" w:styleId="Suddky">
    <w:name w:val="Sudé řádky"/>
    <w:rsid w:val="00DA31ED"/>
    <w:rPr>
      <w:rFonts w:cs="Arial"/>
      <w:sz w:val="18"/>
      <w:szCs w:val="18"/>
    </w:rPr>
  </w:style>
  <w:style w:type="character" w:customStyle="1" w:styleId="Hlavikatabulky">
    <w:name w:val="Hlavička tabulky"/>
    <w:rsid w:val="00DA31ED"/>
    <w:rPr>
      <w:rFonts w:cs="Arial"/>
      <w:b/>
      <w:bCs/>
      <w:sz w:val="18"/>
      <w:szCs w:val="18"/>
    </w:rPr>
  </w:style>
  <w:style w:type="character" w:customStyle="1" w:styleId="Zvraznn">
    <w:name w:val="Zvýrazněný"/>
    <w:rsid w:val="002237C5"/>
    <w:rPr>
      <w:rFonts w:cs="Arial"/>
      <w:b/>
      <w:bCs/>
      <w:sz w:val="18"/>
      <w:szCs w:val="18"/>
    </w:rPr>
  </w:style>
  <w:style w:type="character" w:customStyle="1" w:styleId="Nadpis">
    <w:name w:val="Nadpis"/>
    <w:uiPriority w:val="99"/>
    <w:rsid w:val="00D86E40"/>
    <w:rPr>
      <w:rFonts w:cs="Arial"/>
      <w:b/>
      <w:bCs/>
    </w:rPr>
  </w:style>
  <w:style w:type="character" w:customStyle="1" w:styleId="Lichdky0">
    <w:name w:val="Liché řdky"/>
    <w:uiPriority w:val="99"/>
    <w:rsid w:val="00C85168"/>
    <w:rPr>
      <w:sz w:val="18"/>
      <w:szCs w:val="18"/>
    </w:rPr>
  </w:style>
  <w:style w:type="character" w:customStyle="1" w:styleId="Suddky0">
    <w:name w:val="Sudé řdky"/>
    <w:uiPriority w:val="99"/>
    <w:rsid w:val="00C85168"/>
    <w:rPr>
      <w:sz w:val="18"/>
      <w:szCs w:val="18"/>
    </w:rPr>
  </w:style>
  <w:style w:type="character" w:customStyle="1" w:styleId="Hlaviatabulky">
    <w:name w:val="Hlaviča tabulky"/>
    <w:uiPriority w:val="99"/>
    <w:rsid w:val="00C85168"/>
    <w:rPr>
      <w:b/>
      <w:bCs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ABA"/>
    <w:rPr>
      <w:rFonts w:ascii="Tahoma" w:hAnsi="Tahoma" w:cs="Tahoma"/>
      <w:sz w:val="16"/>
      <w:szCs w:val="16"/>
      <w:lang w:val="sk-SK" w:eastAsia="sk-SK"/>
    </w:rPr>
  </w:style>
  <w:style w:type="paragraph" w:styleId="Odstavecseseznamem">
    <w:name w:val="List Paragraph"/>
    <w:basedOn w:val="Normln"/>
    <w:uiPriority w:val="34"/>
    <w:qFormat/>
    <w:rsid w:val="00E6203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D62E0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  <w:style w:type="character" w:customStyle="1" w:styleId="apple-converted-space">
    <w:name w:val="apple-converted-space"/>
    <w:basedOn w:val="Standardnpsmoodstavce"/>
    <w:rsid w:val="004D62E0"/>
  </w:style>
  <w:style w:type="paragraph" w:styleId="Bezmezer">
    <w:name w:val="No Spacing"/>
    <w:link w:val="BezmezerChar"/>
    <w:uiPriority w:val="1"/>
    <w:qFormat/>
    <w:rsid w:val="001B2072"/>
    <w:rPr>
      <w:rFonts w:ascii="Calibri" w:hAnsi="Calibri"/>
      <w:sz w:val="22"/>
      <w:szCs w:val="22"/>
      <w:lang w:bidi="en-US"/>
    </w:rPr>
  </w:style>
  <w:style w:type="character" w:customStyle="1" w:styleId="BezmezerChar">
    <w:name w:val="Bez mezer Char"/>
    <w:link w:val="Bezmezer"/>
    <w:uiPriority w:val="1"/>
    <w:rsid w:val="001B2072"/>
    <w:rPr>
      <w:rFonts w:ascii="Calibri" w:hAnsi="Calibri"/>
      <w:sz w:val="22"/>
      <w:szCs w:val="22"/>
      <w:lang w:bidi="en-US"/>
    </w:rPr>
  </w:style>
  <w:style w:type="character" w:customStyle="1" w:styleId="Nadpis2Char">
    <w:name w:val="Nadpis 2 Char"/>
    <w:link w:val="Nadpis2"/>
    <w:rsid w:val="00C813AE"/>
    <w:rPr>
      <w:rFonts w:ascii="Arial" w:hAnsi="Arial"/>
      <w:b/>
      <w:sz w:val="28"/>
      <w:szCs w:val="24"/>
      <w:u w:val="single"/>
      <w:lang w:val="sk-SK" w:eastAsia="sk-SK"/>
    </w:rPr>
  </w:style>
  <w:style w:type="paragraph" w:customStyle="1" w:styleId="Zkladntextodsazen31">
    <w:name w:val="Základní text odsazený 31"/>
    <w:basedOn w:val="Normln"/>
    <w:uiPriority w:val="99"/>
    <w:rsid w:val="00E34731"/>
    <w:pPr>
      <w:ind w:firstLine="567"/>
      <w:jc w:val="both"/>
    </w:pPr>
    <w:rPr>
      <w:rFonts w:ascii="Times New Roman" w:hAnsi="Times New Roman"/>
      <w:szCs w:val="20"/>
    </w:rPr>
  </w:style>
  <w:style w:type="character" w:customStyle="1" w:styleId="Emphasized">
    <w:name w:val="Emphasized"/>
    <w:uiPriority w:val="99"/>
    <w:rsid w:val="005F6652"/>
    <w:rPr>
      <w:b/>
      <w:bCs/>
      <w:sz w:val="15"/>
      <w:szCs w:val="15"/>
    </w:rPr>
  </w:style>
  <w:style w:type="character" w:customStyle="1" w:styleId="Tableline">
    <w:name w:val="Table line"/>
    <w:uiPriority w:val="99"/>
    <w:rsid w:val="005F6652"/>
    <w:rPr>
      <w:sz w:val="15"/>
      <w:szCs w:val="15"/>
    </w:rPr>
  </w:style>
  <w:style w:type="character" w:customStyle="1" w:styleId="Oddline">
    <w:name w:val="Odd line"/>
    <w:uiPriority w:val="99"/>
    <w:rsid w:val="005F6652"/>
    <w:rPr>
      <w:sz w:val="15"/>
      <w:szCs w:val="15"/>
    </w:rPr>
  </w:style>
  <w:style w:type="character" w:customStyle="1" w:styleId="Evenline">
    <w:name w:val="Even line"/>
    <w:uiPriority w:val="99"/>
    <w:rsid w:val="005F6652"/>
    <w:rPr>
      <w:sz w:val="15"/>
      <w:szCs w:val="15"/>
    </w:rPr>
  </w:style>
  <w:style w:type="character" w:customStyle="1" w:styleId="Tableheader">
    <w:name w:val="Table header"/>
    <w:uiPriority w:val="99"/>
    <w:rsid w:val="005F6652"/>
    <w:rPr>
      <w:b/>
      <w:bCs/>
      <w:sz w:val="14"/>
      <w:szCs w:val="14"/>
    </w:rPr>
  </w:style>
  <w:style w:type="character" w:customStyle="1" w:styleId="Nadpis1Char">
    <w:name w:val="Nadpis 1 Char"/>
    <w:basedOn w:val="Standardnpsmoodstavce"/>
    <w:link w:val="Nadpis1"/>
    <w:rsid w:val="00893FFB"/>
    <w:rPr>
      <w:rFonts w:ascii="Arial" w:hAnsi="Arial"/>
      <w:b/>
      <w:bCs/>
      <w:sz w:val="32"/>
      <w:szCs w:val="24"/>
      <w:lang w:val="sk-SK" w:eastAsia="sk-SK"/>
    </w:rPr>
  </w:style>
  <w:style w:type="paragraph" w:styleId="Nzev">
    <w:name w:val="Title"/>
    <w:basedOn w:val="Normln"/>
    <w:link w:val="NzevChar"/>
    <w:qFormat/>
    <w:rsid w:val="009C410A"/>
    <w:pPr>
      <w:tabs>
        <w:tab w:val="left" w:pos="900"/>
      </w:tabs>
      <w:jc w:val="center"/>
    </w:pPr>
    <w:rPr>
      <w:rFonts w:ascii="Times New Roman" w:hAnsi="Times New Roman"/>
      <w:b/>
      <w:bCs/>
      <w:lang w:val="cs-CZ" w:eastAsia="cs-CZ"/>
    </w:rPr>
  </w:style>
  <w:style w:type="character" w:customStyle="1" w:styleId="NzevChar">
    <w:name w:val="Název Char"/>
    <w:basedOn w:val="Standardnpsmoodstavce"/>
    <w:link w:val="Nzev"/>
    <w:rsid w:val="009C410A"/>
    <w:rPr>
      <w:b/>
      <w:bCs/>
      <w:sz w:val="24"/>
      <w:szCs w:val="24"/>
      <w:lang w:val="cs-CZ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05621B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  <w:lang w:val="cs-CZ" w:eastAsia="cs-CZ"/>
    </w:rPr>
  </w:style>
  <w:style w:type="character" w:customStyle="1" w:styleId="il">
    <w:name w:val="il"/>
    <w:basedOn w:val="Standardnpsmoodstavce"/>
    <w:rsid w:val="00C43B51"/>
  </w:style>
  <w:style w:type="character" w:styleId="Zstupntext">
    <w:name w:val="Placeholder Text"/>
    <w:basedOn w:val="Standardnpsmoodstavce"/>
    <w:uiPriority w:val="99"/>
    <w:semiHidden/>
    <w:rsid w:val="00491B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336B3-DD26-4D5B-A6BA-AA1849D1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3588</TotalTime>
  <Pages>1</Pages>
  <Words>372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INFOS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Andrej Smatana</dc:creator>
  <cp:lastModifiedBy>Andrej Smatana</cp:lastModifiedBy>
  <cp:revision>126</cp:revision>
  <cp:lastPrinted>2024-01-18T14:34:00Z</cp:lastPrinted>
  <dcterms:created xsi:type="dcterms:W3CDTF">2017-01-20T10:37:00Z</dcterms:created>
  <dcterms:modified xsi:type="dcterms:W3CDTF">2025-04-05T16:12:00Z</dcterms:modified>
</cp:coreProperties>
</file>